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8CD5" w14:textId="303771D4" w:rsidR="008D7818" w:rsidRPr="009500A8" w:rsidRDefault="00223FFE" w:rsidP="00223FFE">
      <w:pPr>
        <w:jc w:val="center"/>
        <w:rPr>
          <w:rFonts w:asciiTheme="majorBidi" w:hAnsiTheme="majorBidi" w:cstheme="majorBidi"/>
        </w:rPr>
      </w:pPr>
      <w:r>
        <w:rPr>
          <w:rFonts w:asciiTheme="majorBidi" w:hAnsiTheme="majorBidi" w:cstheme="majorBidi"/>
          <w:sz w:val="40"/>
          <w:szCs w:val="40"/>
        </w:rPr>
        <w:t>Analisis Perubahan Fonologi Kata Serapan Bahasa Arab Dalam Bahasa Indonesia (Studi Kasus</w:t>
      </w:r>
      <w:r w:rsidR="004445CB">
        <w:rPr>
          <w:rFonts w:asciiTheme="majorBidi" w:hAnsiTheme="majorBidi" w:cstheme="majorBidi"/>
          <w:sz w:val="40"/>
          <w:szCs w:val="40"/>
        </w:rPr>
        <w:t xml:space="preserve"> Kosakata </w:t>
      </w:r>
      <w:r w:rsidR="00E17E00">
        <w:rPr>
          <w:rFonts w:asciiTheme="majorBidi" w:hAnsiTheme="majorBidi" w:cstheme="majorBidi"/>
          <w:sz w:val="40"/>
          <w:szCs w:val="40"/>
        </w:rPr>
        <w:t>Agama Islam</w:t>
      </w:r>
      <w:r w:rsidR="004445CB">
        <w:rPr>
          <w:rFonts w:asciiTheme="majorBidi" w:hAnsiTheme="majorBidi" w:cstheme="majorBidi"/>
          <w:sz w:val="40"/>
          <w:szCs w:val="40"/>
        </w:rPr>
        <w:t xml:space="preserve"> pada KBBI </w:t>
      </w:r>
      <w:r w:rsidR="00FC45F6">
        <w:rPr>
          <w:rFonts w:asciiTheme="majorBidi" w:hAnsiTheme="majorBidi" w:cstheme="majorBidi"/>
          <w:sz w:val="40"/>
          <w:szCs w:val="40"/>
        </w:rPr>
        <w:t>Online</w:t>
      </w:r>
      <w:r w:rsidR="004445CB">
        <w:rPr>
          <w:rFonts w:asciiTheme="majorBidi" w:hAnsiTheme="majorBidi" w:cstheme="majorBidi"/>
          <w:sz w:val="40"/>
          <w:szCs w:val="40"/>
        </w:rPr>
        <w:t>)</w:t>
      </w:r>
    </w:p>
    <w:p w14:paraId="0C2B5D13" w14:textId="6EE912EC" w:rsidR="008D7818" w:rsidRPr="009500A8" w:rsidRDefault="008D7818" w:rsidP="008D7818">
      <w:pPr>
        <w:spacing w:line="240" w:lineRule="auto"/>
        <w:jc w:val="center"/>
        <w:rPr>
          <w:rFonts w:asciiTheme="majorBidi" w:hAnsiTheme="majorBidi" w:cstheme="majorBidi"/>
        </w:rPr>
      </w:pPr>
      <w:r w:rsidRPr="009500A8">
        <w:rPr>
          <w:rFonts w:asciiTheme="majorBidi" w:hAnsiTheme="majorBidi" w:cstheme="majorBidi"/>
        </w:rPr>
        <w:t>Muhammad Nauval Shah</w:t>
      </w:r>
    </w:p>
    <w:p w14:paraId="7E87CD09" w14:textId="1F79E8F7" w:rsidR="008D7818" w:rsidRDefault="008D7818" w:rsidP="008D7818">
      <w:pPr>
        <w:spacing w:line="240" w:lineRule="auto"/>
        <w:jc w:val="center"/>
        <w:rPr>
          <w:rFonts w:asciiTheme="majorBidi" w:hAnsiTheme="majorBidi" w:cstheme="majorBidi"/>
        </w:rPr>
      </w:pPr>
    </w:p>
    <w:p w14:paraId="306B18F7" w14:textId="77777777" w:rsidR="001C556B" w:rsidRPr="001C556B" w:rsidRDefault="001C556B" w:rsidP="002718B0">
      <w:pPr>
        <w:spacing w:line="240" w:lineRule="auto"/>
        <w:jc w:val="center"/>
        <w:rPr>
          <w:rFonts w:ascii="Times New Roman" w:hAnsi="Times New Roman" w:cs="Times New Roman"/>
          <w:lang w:val="id-ID"/>
        </w:rPr>
      </w:pPr>
      <w:r w:rsidRPr="001C556B">
        <w:rPr>
          <w:rFonts w:ascii="Times New Roman" w:hAnsi="Times New Roman" w:cs="Times New Roman"/>
          <w:lang w:val="id-ID"/>
        </w:rPr>
        <w:t>Program Studi Bahasa dan Kebudayaan Arab</w:t>
      </w:r>
    </w:p>
    <w:p w14:paraId="17A993B3" w14:textId="77777777" w:rsidR="001C556B" w:rsidRPr="001C556B" w:rsidRDefault="001C556B" w:rsidP="002718B0">
      <w:pPr>
        <w:spacing w:line="240" w:lineRule="auto"/>
        <w:jc w:val="center"/>
        <w:rPr>
          <w:rFonts w:ascii="Times New Roman" w:hAnsi="Times New Roman" w:cs="Times New Roman"/>
          <w:lang w:val="id-ID"/>
        </w:rPr>
      </w:pPr>
      <w:r w:rsidRPr="001C556B">
        <w:rPr>
          <w:rFonts w:ascii="Times New Roman" w:hAnsi="Times New Roman" w:cs="Times New Roman"/>
          <w:lang w:val="id-ID"/>
        </w:rPr>
        <w:t>Universitas Al-Azhar Indonesia,</w:t>
      </w:r>
    </w:p>
    <w:p w14:paraId="22EB13BD" w14:textId="5F93F6F1" w:rsidR="001C556B" w:rsidRPr="009500A8" w:rsidRDefault="001C556B" w:rsidP="002718B0">
      <w:pPr>
        <w:spacing w:line="240" w:lineRule="auto"/>
        <w:jc w:val="center"/>
        <w:rPr>
          <w:rFonts w:asciiTheme="majorBidi" w:hAnsiTheme="majorBidi" w:cstheme="majorBidi"/>
        </w:rPr>
      </w:pPr>
      <w:r w:rsidRPr="001C556B">
        <w:rPr>
          <w:rFonts w:ascii="Times New Roman" w:hAnsi="Times New Roman" w:cs="Times New Roman"/>
          <w:lang w:val="id-ID"/>
        </w:rPr>
        <w:t>Jl. Sisingamangaraja No.2, Selong, Kec. Kebayoran Baru, Kota Jakarta Selatan, Daerah Khusus Ibukota Jakarta 12110</w:t>
      </w:r>
    </w:p>
    <w:p w14:paraId="6D57B137" w14:textId="62B7FFA2" w:rsidR="008D7818" w:rsidRDefault="00ED4F53" w:rsidP="008D7818">
      <w:pPr>
        <w:spacing w:line="240" w:lineRule="auto"/>
        <w:jc w:val="center"/>
        <w:rPr>
          <w:rFonts w:asciiTheme="majorBidi" w:hAnsiTheme="majorBidi" w:cstheme="majorBidi"/>
        </w:rPr>
      </w:pPr>
      <w:r>
        <w:rPr>
          <w:rFonts w:asciiTheme="majorBidi" w:hAnsiTheme="majorBidi" w:cstheme="majorBidi"/>
        </w:rPr>
        <w:t>Penulis untuk Korespondensi/</w:t>
      </w:r>
      <w:r w:rsidR="001C556B">
        <w:rPr>
          <w:rFonts w:asciiTheme="majorBidi" w:hAnsiTheme="majorBidi" w:cstheme="majorBidi"/>
        </w:rPr>
        <w:t xml:space="preserve">E-mail: </w:t>
      </w:r>
      <w:hyperlink r:id="rId8" w:history="1">
        <w:r w:rsidR="001C556B" w:rsidRPr="00291E91">
          <w:rPr>
            <w:rStyle w:val="Hyperlink"/>
            <w:rFonts w:asciiTheme="majorBidi" w:hAnsiTheme="majorBidi" w:cstheme="majorBidi"/>
          </w:rPr>
          <w:t>mnauvalshah@gmail.com</w:t>
        </w:r>
      </w:hyperlink>
    </w:p>
    <w:p w14:paraId="688BD1FB" w14:textId="57036B97" w:rsidR="001C556B" w:rsidRDefault="001C556B" w:rsidP="008D7818">
      <w:pPr>
        <w:spacing w:line="240" w:lineRule="auto"/>
        <w:jc w:val="center"/>
        <w:rPr>
          <w:rFonts w:asciiTheme="majorBidi" w:hAnsiTheme="majorBidi" w:cstheme="majorBidi"/>
        </w:rPr>
      </w:pPr>
    </w:p>
    <w:p w14:paraId="39435ECA" w14:textId="4DC3D61B" w:rsidR="001C556B" w:rsidRDefault="0053572F" w:rsidP="00C012ED">
      <w:pPr>
        <w:spacing w:line="240" w:lineRule="auto"/>
        <w:jc w:val="both"/>
        <w:rPr>
          <w:rFonts w:asciiTheme="majorBidi" w:hAnsiTheme="majorBidi" w:cstheme="majorBidi"/>
          <w:b/>
          <w:bCs/>
        </w:rPr>
      </w:pPr>
      <w:r w:rsidRPr="0053572F">
        <w:rPr>
          <w:rFonts w:asciiTheme="majorBidi" w:hAnsiTheme="majorBidi" w:cstheme="majorBidi"/>
          <w:i/>
          <w:iCs/>
        </w:rPr>
        <w:t>Abstrak</w:t>
      </w:r>
      <w:r w:rsidR="002F5E5A">
        <w:rPr>
          <w:rFonts w:asciiTheme="majorBidi" w:hAnsiTheme="majorBidi" w:cstheme="majorBidi"/>
          <w:i/>
          <w:iCs/>
        </w:rPr>
        <w:t xml:space="preserve"> </w:t>
      </w:r>
      <w:r w:rsidR="002F5E5A">
        <w:rPr>
          <w:rFonts w:asciiTheme="majorBidi" w:hAnsiTheme="majorBidi" w:cstheme="majorBidi"/>
        </w:rPr>
        <w:t>–</w:t>
      </w:r>
      <w:r w:rsidR="00982590">
        <w:rPr>
          <w:rFonts w:asciiTheme="majorBidi" w:hAnsiTheme="majorBidi" w:cstheme="majorBidi"/>
        </w:rPr>
        <w:t xml:space="preserve"> </w:t>
      </w:r>
      <w:r w:rsidR="00A72CA8">
        <w:rPr>
          <w:rFonts w:asciiTheme="majorBidi" w:hAnsiTheme="majorBidi" w:cstheme="majorBidi"/>
          <w:b/>
          <w:bCs/>
        </w:rPr>
        <w:t>Artikel ini merupakan penelitian perubahan fonologis kata serapan bahasa Arab dalam bah</w:t>
      </w:r>
      <w:r w:rsidR="00CD600A">
        <w:rPr>
          <w:rFonts w:asciiTheme="majorBidi" w:hAnsiTheme="majorBidi" w:cstheme="majorBidi"/>
          <w:b/>
          <w:bCs/>
        </w:rPr>
        <w:t>a</w:t>
      </w:r>
      <w:r w:rsidR="00A72CA8">
        <w:rPr>
          <w:rFonts w:asciiTheme="majorBidi" w:hAnsiTheme="majorBidi" w:cstheme="majorBidi"/>
          <w:b/>
          <w:bCs/>
        </w:rPr>
        <w:t xml:space="preserve">sa Indonesia yang ada dalam kamus KBBI Online dengan ranah ilmu adalah agama Islam berdasarkan kajian perubahan bunyi Masnur Muslich. Topik permasalahan yang akan dikaji </w:t>
      </w:r>
      <w:r w:rsidR="00AF1ACB">
        <w:rPr>
          <w:rFonts w:asciiTheme="majorBidi" w:hAnsiTheme="majorBidi" w:cstheme="majorBidi"/>
          <w:b/>
          <w:bCs/>
        </w:rPr>
        <w:t>hanya</w:t>
      </w:r>
      <w:r w:rsidR="00A72CA8">
        <w:rPr>
          <w:rFonts w:asciiTheme="majorBidi" w:hAnsiTheme="majorBidi" w:cstheme="majorBidi"/>
          <w:b/>
          <w:bCs/>
        </w:rPr>
        <w:t xml:space="preserve"> </w:t>
      </w:r>
      <w:r w:rsidR="00CD3578">
        <w:rPr>
          <w:rFonts w:asciiTheme="majorBidi" w:hAnsiTheme="majorBidi" w:cstheme="majorBidi"/>
          <w:b/>
          <w:bCs/>
        </w:rPr>
        <w:t>satu</w:t>
      </w:r>
      <w:r w:rsidR="00A72CA8">
        <w:rPr>
          <w:rFonts w:asciiTheme="majorBidi" w:hAnsiTheme="majorBidi" w:cstheme="majorBidi"/>
          <w:b/>
          <w:bCs/>
        </w:rPr>
        <w:t xml:space="preserve">, yaitu: (1) </w:t>
      </w:r>
      <w:r w:rsidR="00CD3578">
        <w:rPr>
          <w:rFonts w:asciiTheme="majorBidi" w:hAnsiTheme="majorBidi" w:cstheme="majorBidi"/>
          <w:b/>
          <w:bCs/>
        </w:rPr>
        <w:t xml:space="preserve">Seperti apa perubahan fonologi kosakata </w:t>
      </w:r>
      <w:r w:rsidR="00AF1ACB">
        <w:rPr>
          <w:rFonts w:asciiTheme="majorBidi" w:hAnsiTheme="majorBidi" w:cstheme="majorBidi"/>
          <w:b/>
          <w:bCs/>
        </w:rPr>
        <w:t xml:space="preserve">serapan Arab </w:t>
      </w:r>
      <w:r w:rsidR="00CD3578">
        <w:rPr>
          <w:rFonts w:asciiTheme="majorBidi" w:hAnsiTheme="majorBidi" w:cstheme="majorBidi"/>
          <w:b/>
          <w:bCs/>
        </w:rPr>
        <w:t xml:space="preserve">beranah Islam pada </w:t>
      </w:r>
      <w:proofErr w:type="gramStart"/>
      <w:r w:rsidR="00CD3578">
        <w:rPr>
          <w:rFonts w:asciiTheme="majorBidi" w:hAnsiTheme="majorBidi" w:cstheme="majorBidi"/>
          <w:b/>
          <w:bCs/>
        </w:rPr>
        <w:t>KBBI?.</w:t>
      </w:r>
      <w:proofErr w:type="gramEnd"/>
      <w:r w:rsidR="00CD3578">
        <w:rPr>
          <w:rFonts w:asciiTheme="majorBidi" w:hAnsiTheme="majorBidi" w:cstheme="majorBidi"/>
          <w:b/>
          <w:bCs/>
        </w:rPr>
        <w:t xml:space="preserve"> Objek penelitian dari artikel ialah 20 kosakata</w:t>
      </w:r>
      <w:r w:rsidR="007A7241">
        <w:rPr>
          <w:rFonts w:asciiTheme="majorBidi" w:hAnsiTheme="majorBidi" w:cstheme="majorBidi"/>
          <w:b/>
          <w:bCs/>
        </w:rPr>
        <w:t xml:space="preserve"> serapan Arab</w:t>
      </w:r>
      <w:r w:rsidR="00CD3578">
        <w:rPr>
          <w:rFonts w:asciiTheme="majorBidi" w:hAnsiTheme="majorBidi" w:cstheme="majorBidi"/>
          <w:b/>
          <w:bCs/>
        </w:rPr>
        <w:t xml:space="preserve"> acak dari KBBI </w:t>
      </w:r>
      <w:r w:rsidR="007A7241">
        <w:rPr>
          <w:rFonts w:asciiTheme="majorBidi" w:hAnsiTheme="majorBidi" w:cstheme="majorBidi"/>
          <w:b/>
          <w:bCs/>
        </w:rPr>
        <w:t>O</w:t>
      </w:r>
      <w:r w:rsidR="00CD3578">
        <w:rPr>
          <w:rFonts w:asciiTheme="majorBidi" w:hAnsiTheme="majorBidi" w:cstheme="majorBidi"/>
          <w:b/>
          <w:bCs/>
        </w:rPr>
        <w:t>nline beranah Islam yang akan diambil secara acak. Metode penelitian untuk menjawab permasalahan adalah metode kualitatif, untuk pengumpulan data ialah dengan menggunakan teknik studi dokumen.</w:t>
      </w:r>
      <w:r w:rsidR="00C64733">
        <w:rPr>
          <w:rFonts w:asciiTheme="majorBidi" w:hAnsiTheme="majorBidi" w:cstheme="majorBidi"/>
          <w:b/>
          <w:bCs/>
        </w:rPr>
        <w:t xml:space="preserve"> Hasil penelitian menuunjukkan bahwa dari 20 kosakata serapan, sebagian besar mengalami perubahan netralisasi</w:t>
      </w:r>
      <w:r w:rsidR="003F1F85">
        <w:rPr>
          <w:rFonts w:asciiTheme="majorBidi" w:hAnsiTheme="majorBidi" w:cstheme="majorBidi"/>
          <w:b/>
          <w:bCs/>
        </w:rPr>
        <w:t xml:space="preserve"> yang disebabkan untuk melambangkan bunyi dari huruf Arab yang tidak ada bunyinya dalam bahasa Indonesia dan modifikasi vokal yang memendekkan bunyi vokal dari ejaan</w:t>
      </w:r>
      <w:r w:rsidR="00575FDD">
        <w:rPr>
          <w:rFonts w:asciiTheme="majorBidi" w:hAnsiTheme="majorBidi" w:cstheme="majorBidi"/>
          <w:b/>
          <w:bCs/>
        </w:rPr>
        <w:t xml:space="preserve"> vokal</w:t>
      </w:r>
      <w:r w:rsidR="003F1F85">
        <w:rPr>
          <w:rFonts w:asciiTheme="majorBidi" w:hAnsiTheme="majorBidi" w:cstheme="majorBidi"/>
          <w:b/>
          <w:bCs/>
        </w:rPr>
        <w:t xml:space="preserve"> bahasa Arab asli.</w:t>
      </w:r>
    </w:p>
    <w:p w14:paraId="236D6E5B" w14:textId="2F75C7CA" w:rsidR="00995B77" w:rsidRDefault="00995B77" w:rsidP="00AF5AF0">
      <w:pPr>
        <w:spacing w:line="240" w:lineRule="auto"/>
        <w:jc w:val="both"/>
        <w:rPr>
          <w:rFonts w:asciiTheme="majorBidi" w:hAnsiTheme="majorBidi" w:cstheme="majorBidi"/>
          <w:i/>
          <w:iCs/>
        </w:rPr>
      </w:pPr>
      <w:r w:rsidRPr="0073148D">
        <w:rPr>
          <w:rFonts w:asciiTheme="majorBidi" w:hAnsiTheme="majorBidi" w:cstheme="majorBidi"/>
          <w:b/>
          <w:bCs/>
          <w:i/>
          <w:iCs/>
        </w:rPr>
        <w:t>Kata Kunci –</w:t>
      </w:r>
      <w:r w:rsidR="00847FD2">
        <w:rPr>
          <w:rFonts w:asciiTheme="majorBidi" w:hAnsiTheme="majorBidi" w:cstheme="majorBidi"/>
          <w:b/>
          <w:bCs/>
          <w:i/>
          <w:iCs/>
        </w:rPr>
        <w:t xml:space="preserve"> Fonologi, Kata Serapan, Bahasa Indonesia, Bahasa Arab</w:t>
      </w:r>
    </w:p>
    <w:p w14:paraId="5D462E0E" w14:textId="6861C745" w:rsidR="00797CA6" w:rsidRPr="0091244B" w:rsidRDefault="00797CA6" w:rsidP="00AF5AF0">
      <w:pPr>
        <w:spacing w:line="240" w:lineRule="auto"/>
        <w:jc w:val="both"/>
        <w:rPr>
          <w:rFonts w:asciiTheme="majorBidi" w:hAnsiTheme="majorBidi" w:cstheme="majorBidi"/>
        </w:rPr>
      </w:pPr>
    </w:p>
    <w:p w14:paraId="12981B37" w14:textId="7DE4190E" w:rsidR="001E213C" w:rsidRDefault="001E213C" w:rsidP="003C3430">
      <w:pPr>
        <w:spacing w:line="240" w:lineRule="auto"/>
        <w:jc w:val="both"/>
        <w:rPr>
          <w:rFonts w:asciiTheme="majorBidi" w:hAnsiTheme="majorBidi" w:cstheme="majorBidi"/>
          <w:b/>
          <w:bCs/>
        </w:rPr>
      </w:pPr>
      <w:r>
        <w:rPr>
          <w:rFonts w:asciiTheme="majorBidi" w:hAnsiTheme="majorBidi" w:cstheme="majorBidi"/>
          <w:i/>
          <w:iCs/>
        </w:rPr>
        <w:t>Abstract</w:t>
      </w:r>
      <w:r>
        <w:rPr>
          <w:rFonts w:asciiTheme="majorBidi" w:hAnsiTheme="majorBidi" w:cstheme="majorBidi"/>
        </w:rPr>
        <w:t xml:space="preserve"> – </w:t>
      </w:r>
      <w:r w:rsidR="00E053FC" w:rsidRPr="00575FDD">
        <w:rPr>
          <w:rFonts w:asciiTheme="majorBidi" w:hAnsiTheme="majorBidi" w:cstheme="majorBidi"/>
          <w:b/>
          <w:bCs/>
        </w:rPr>
        <w:t>This article is a phonological change research of Arabic loanwords in Indonesian from KBBI Online dictionary within</w:t>
      </w:r>
      <w:r w:rsidR="00077DC1" w:rsidRPr="00575FDD">
        <w:rPr>
          <w:rFonts w:asciiTheme="majorBidi" w:hAnsiTheme="majorBidi" w:cstheme="majorBidi"/>
          <w:b/>
          <w:bCs/>
        </w:rPr>
        <w:t xml:space="preserve"> knowledge realm of </w:t>
      </w:r>
      <w:r w:rsidR="00E053FC" w:rsidRPr="00575FDD">
        <w:rPr>
          <w:rFonts w:asciiTheme="majorBidi" w:hAnsiTheme="majorBidi" w:cstheme="majorBidi"/>
          <w:b/>
          <w:bCs/>
        </w:rPr>
        <w:t xml:space="preserve">Islamic religion </w:t>
      </w:r>
      <w:r w:rsidR="00077DC1" w:rsidRPr="00575FDD">
        <w:rPr>
          <w:rFonts w:asciiTheme="majorBidi" w:hAnsiTheme="majorBidi" w:cstheme="majorBidi"/>
          <w:b/>
          <w:bCs/>
        </w:rPr>
        <w:t xml:space="preserve">according to phonological changes study by Masnur Muslich. </w:t>
      </w:r>
      <w:r w:rsidR="00AF1ACB" w:rsidRPr="00575FDD">
        <w:rPr>
          <w:rFonts w:asciiTheme="majorBidi" w:hAnsiTheme="majorBidi" w:cstheme="majorBidi"/>
          <w:b/>
          <w:bCs/>
        </w:rPr>
        <w:t xml:space="preserve">There is only one problem that will be examined: (1) How are phonological changes of Arabic loanwords in Islamic realm on </w:t>
      </w:r>
      <w:proofErr w:type="gramStart"/>
      <w:r w:rsidR="00AF1ACB" w:rsidRPr="00575FDD">
        <w:rPr>
          <w:rFonts w:asciiTheme="majorBidi" w:hAnsiTheme="majorBidi" w:cstheme="majorBidi"/>
          <w:b/>
          <w:bCs/>
        </w:rPr>
        <w:t>KBBI?.</w:t>
      </w:r>
      <w:proofErr w:type="gramEnd"/>
      <w:r w:rsidR="00AF1ACB" w:rsidRPr="00575FDD">
        <w:rPr>
          <w:rFonts w:asciiTheme="majorBidi" w:hAnsiTheme="majorBidi" w:cstheme="majorBidi"/>
          <w:b/>
          <w:bCs/>
        </w:rPr>
        <w:t xml:space="preserve"> </w:t>
      </w:r>
      <w:r w:rsidR="007A7241" w:rsidRPr="00575FDD">
        <w:rPr>
          <w:rFonts w:asciiTheme="majorBidi" w:hAnsiTheme="majorBidi" w:cstheme="majorBidi"/>
          <w:b/>
          <w:bCs/>
        </w:rPr>
        <w:t xml:space="preserve">Research materials for article are 20 Arabic loanwords within Islamic realm from KBBI Online that will be taken randomly. </w:t>
      </w:r>
      <w:r w:rsidR="00575FDD" w:rsidRPr="00575FDD">
        <w:rPr>
          <w:rFonts w:asciiTheme="majorBidi" w:hAnsiTheme="majorBidi" w:cstheme="majorBidi"/>
          <w:b/>
          <w:bCs/>
        </w:rPr>
        <w:t>Research method for answer the problem is qualitative method, while data collection is using document study technique. The research</w:t>
      </w:r>
      <w:r w:rsidR="00575FDD">
        <w:rPr>
          <w:rFonts w:asciiTheme="majorBidi" w:hAnsiTheme="majorBidi" w:cstheme="majorBidi"/>
          <w:b/>
          <w:bCs/>
        </w:rPr>
        <w:t xml:space="preserve"> has shown that within 20 loanwords, most having sound change by neutralization due to trying to represents the sound of Arabic word that doesn’t have any sound representation in Indonesian and vocal modification that shorten the Arabic vocal pronunciation.</w:t>
      </w:r>
    </w:p>
    <w:p w14:paraId="749586AC" w14:textId="046318EA" w:rsidR="00CE223D" w:rsidRDefault="001E213C" w:rsidP="001E213C">
      <w:pPr>
        <w:spacing w:line="240" w:lineRule="auto"/>
        <w:jc w:val="both"/>
        <w:rPr>
          <w:rFonts w:asciiTheme="majorBidi" w:hAnsiTheme="majorBidi" w:cstheme="majorBidi"/>
          <w:i/>
          <w:iCs/>
        </w:rPr>
      </w:pPr>
      <w:r w:rsidRPr="0073148D">
        <w:rPr>
          <w:rFonts w:asciiTheme="majorBidi" w:hAnsiTheme="majorBidi" w:cstheme="majorBidi"/>
          <w:b/>
          <w:bCs/>
          <w:i/>
          <w:iCs/>
        </w:rPr>
        <w:t>Kata Kunci –</w:t>
      </w:r>
      <w:r w:rsidR="009935A9">
        <w:rPr>
          <w:rFonts w:asciiTheme="majorBidi" w:hAnsiTheme="majorBidi" w:cstheme="majorBidi"/>
          <w:b/>
          <w:bCs/>
          <w:i/>
          <w:iCs/>
        </w:rPr>
        <w:t xml:space="preserve"> Phonology, Loanwords, Indonesian, Arabic</w:t>
      </w:r>
    </w:p>
    <w:p w14:paraId="407E4784" w14:textId="2FD97CEF" w:rsidR="00CE223D" w:rsidRDefault="00CE223D" w:rsidP="001E213C">
      <w:pPr>
        <w:spacing w:line="240" w:lineRule="auto"/>
        <w:jc w:val="both"/>
        <w:rPr>
          <w:rFonts w:asciiTheme="majorBidi" w:hAnsiTheme="majorBidi" w:cstheme="majorBidi"/>
          <w:i/>
          <w:iCs/>
        </w:rPr>
        <w:sectPr w:rsidR="00CE223D" w:rsidSect="004B4A7F">
          <w:pgSz w:w="11906" w:h="16838" w:code="9"/>
          <w:pgMar w:top="1440" w:right="1080" w:bottom="1440" w:left="1080" w:header="720" w:footer="720" w:gutter="0"/>
          <w:cols w:space="720"/>
          <w:docGrid w:linePitch="360"/>
        </w:sectPr>
      </w:pPr>
    </w:p>
    <w:p w14:paraId="45A82F5F" w14:textId="77777777" w:rsidR="00A37B97" w:rsidRDefault="00A37B97" w:rsidP="001E213C">
      <w:pPr>
        <w:spacing w:line="240" w:lineRule="auto"/>
        <w:jc w:val="both"/>
        <w:rPr>
          <w:rFonts w:asciiTheme="majorBidi" w:hAnsiTheme="majorBidi" w:cstheme="majorBidi"/>
          <w:i/>
          <w:iCs/>
        </w:rPr>
      </w:pPr>
    </w:p>
    <w:p w14:paraId="25E1701E" w14:textId="77777777" w:rsidR="00042D61" w:rsidRDefault="00042D61" w:rsidP="001E213C">
      <w:pPr>
        <w:spacing w:line="240" w:lineRule="auto"/>
        <w:jc w:val="both"/>
        <w:rPr>
          <w:rFonts w:asciiTheme="majorBidi" w:hAnsiTheme="majorBidi" w:cstheme="majorBidi"/>
          <w:i/>
          <w:iCs/>
        </w:rPr>
      </w:pPr>
    </w:p>
    <w:p w14:paraId="0BD68A24" w14:textId="2B3B881C" w:rsidR="00C74CD1" w:rsidRDefault="00C74CD1" w:rsidP="001E213C">
      <w:pPr>
        <w:spacing w:line="240" w:lineRule="auto"/>
        <w:jc w:val="both"/>
        <w:rPr>
          <w:rFonts w:asciiTheme="majorBidi" w:hAnsiTheme="majorBidi" w:cstheme="majorBidi"/>
          <w:i/>
          <w:iCs/>
        </w:rPr>
        <w:sectPr w:rsidR="00C74CD1" w:rsidSect="00CE223D">
          <w:type w:val="continuous"/>
          <w:pgSz w:w="11906" w:h="16838" w:code="9"/>
          <w:pgMar w:top="1440" w:right="1080" w:bottom="1440" w:left="1080" w:header="720" w:footer="720" w:gutter="0"/>
          <w:cols w:space="720"/>
          <w:docGrid w:linePitch="360"/>
        </w:sectPr>
      </w:pPr>
    </w:p>
    <w:p w14:paraId="0020FD87" w14:textId="33402B50" w:rsidR="00182BBB" w:rsidRDefault="00797CA6" w:rsidP="00F44130">
      <w:pPr>
        <w:jc w:val="center"/>
        <w:rPr>
          <w:rFonts w:asciiTheme="majorBidi" w:hAnsiTheme="majorBidi" w:cstheme="majorBidi"/>
          <w:b/>
          <w:bCs/>
        </w:rPr>
      </w:pPr>
      <w:r w:rsidRPr="0014374A">
        <w:rPr>
          <w:rFonts w:asciiTheme="majorBidi" w:hAnsiTheme="majorBidi" w:cstheme="majorBidi"/>
          <w:b/>
          <w:bCs/>
        </w:rPr>
        <w:t>PENDAHULUAN</w:t>
      </w:r>
    </w:p>
    <w:p w14:paraId="3FCA603F" w14:textId="77777777" w:rsidR="00F44130" w:rsidRPr="0014374A" w:rsidRDefault="00F44130" w:rsidP="00F44130">
      <w:pPr>
        <w:jc w:val="center"/>
        <w:rPr>
          <w:rFonts w:asciiTheme="majorBidi" w:hAnsiTheme="majorBidi" w:cstheme="majorBidi"/>
          <w:b/>
          <w:bCs/>
        </w:rPr>
      </w:pPr>
    </w:p>
    <w:p w14:paraId="7F4F462B" w14:textId="4E91257F" w:rsidR="009E4B4A" w:rsidRPr="009E4B4A" w:rsidRDefault="009E4B4A" w:rsidP="009E4B4A">
      <w:pPr>
        <w:keepNext/>
        <w:framePr w:dropCap="drop" w:lines="3" w:wrap="around" w:vAnchor="text" w:hAnchor="text"/>
        <w:spacing w:after="0" w:line="1138" w:lineRule="exact"/>
        <w:jc w:val="both"/>
        <w:textAlignment w:val="baseline"/>
        <w:rPr>
          <w:rFonts w:asciiTheme="majorBidi" w:hAnsiTheme="majorBidi" w:cstheme="majorBidi"/>
          <w:position w:val="-5"/>
          <w:sz w:val="141"/>
          <w:szCs w:val="141"/>
        </w:rPr>
      </w:pPr>
      <w:r w:rsidRPr="009E4B4A">
        <w:rPr>
          <w:rFonts w:asciiTheme="majorBidi" w:hAnsiTheme="majorBidi" w:cstheme="majorBidi"/>
          <w:position w:val="-5"/>
          <w:sz w:val="141"/>
          <w:szCs w:val="141"/>
        </w:rPr>
        <w:t>B</w:t>
      </w:r>
    </w:p>
    <w:p w14:paraId="3FB210FC" w14:textId="2F7AFEDA" w:rsidR="00182BBB" w:rsidRDefault="00182BBB" w:rsidP="007E5667">
      <w:pPr>
        <w:spacing w:line="360" w:lineRule="auto"/>
        <w:jc w:val="both"/>
        <w:rPr>
          <w:rFonts w:asciiTheme="majorBidi" w:hAnsiTheme="majorBidi" w:cstheme="majorBidi"/>
        </w:rPr>
      </w:pPr>
      <w:r>
        <w:rPr>
          <w:rFonts w:asciiTheme="majorBidi" w:hAnsiTheme="majorBidi" w:cstheme="majorBidi"/>
        </w:rPr>
        <w:t>ahasa</w:t>
      </w:r>
      <w:r w:rsidR="00714608">
        <w:rPr>
          <w:rFonts w:asciiTheme="majorBidi" w:hAnsiTheme="majorBidi" w:cstheme="majorBidi"/>
        </w:rPr>
        <w:t xml:space="preserve"> Indonesia adalah salah satu bahasa rumpun Austronesi</w:t>
      </w:r>
      <w:r w:rsidR="007E5667">
        <w:rPr>
          <w:rFonts w:asciiTheme="majorBidi" w:hAnsiTheme="majorBidi" w:cstheme="majorBidi"/>
        </w:rPr>
        <w:t>a y</w:t>
      </w:r>
      <w:r w:rsidR="008116D9">
        <w:rPr>
          <w:rFonts w:asciiTheme="majorBidi" w:hAnsiTheme="majorBidi" w:cstheme="majorBidi"/>
        </w:rPr>
        <w:t>ang berkerabat dengan bahasa Melayu</w:t>
      </w:r>
      <w:r w:rsidR="007E5667">
        <w:rPr>
          <w:rFonts w:asciiTheme="majorBidi" w:hAnsiTheme="majorBidi" w:cstheme="majorBidi"/>
        </w:rPr>
        <w:t xml:space="preserve">. Sukesti (2015) menyatakan berbagai pendapat ahli yang menyatakan bahwa bahasa Indonesia berasal dari </w:t>
      </w:r>
      <w:r w:rsidR="007E5667">
        <w:rPr>
          <w:rFonts w:asciiTheme="majorBidi" w:hAnsiTheme="majorBidi" w:cstheme="majorBidi"/>
        </w:rPr>
        <w:lastRenderedPageBreak/>
        <w:t>dialek bahasa Melayu yang menjadi cital bakal dari bahasa Indonesia [1].</w:t>
      </w:r>
      <w:r w:rsidR="000F079D">
        <w:rPr>
          <w:rFonts w:asciiTheme="majorBidi" w:hAnsiTheme="majorBidi" w:cstheme="majorBidi"/>
        </w:rPr>
        <w:t xml:space="preserve"> Hal ini menunjukkan bahwa bahasa Indonesia tidak hanya berkerabat, namun juga merupakan keturunan dari bahasa Melayu.</w:t>
      </w:r>
    </w:p>
    <w:p w14:paraId="1C8FB9CE" w14:textId="3D2A3505" w:rsidR="00F7052D" w:rsidRDefault="00F7052D" w:rsidP="007E5667">
      <w:pPr>
        <w:spacing w:line="360" w:lineRule="auto"/>
        <w:jc w:val="both"/>
        <w:rPr>
          <w:rFonts w:asciiTheme="majorBidi" w:hAnsiTheme="majorBidi" w:cstheme="majorBidi"/>
        </w:rPr>
      </w:pPr>
      <w:r>
        <w:rPr>
          <w:rFonts w:asciiTheme="majorBidi" w:hAnsiTheme="majorBidi" w:cstheme="majorBidi"/>
        </w:rPr>
        <w:t xml:space="preserve">Hassan (2017) menyatakan bahwa bahasa Melayu dari zaman purbakala merupakan bahasa </w:t>
      </w:r>
      <w:r w:rsidRPr="00F7052D">
        <w:rPr>
          <w:rFonts w:asciiTheme="majorBidi" w:hAnsiTheme="majorBidi" w:cstheme="majorBidi"/>
          <w:i/>
          <w:iCs/>
        </w:rPr>
        <w:t>lingua franca</w:t>
      </w:r>
      <w:r>
        <w:rPr>
          <w:rFonts w:asciiTheme="majorBidi" w:hAnsiTheme="majorBidi" w:cstheme="majorBidi"/>
        </w:rPr>
        <w:t xml:space="preserve"> yamg digunakan dalam bahasa pemerintahan dan perdagangan. Ia menyebut bahwa bahasa tersebut merupakan basantara untuk bertutur dengan orang-orang asing untuk urusan perdagangan, diplomasi maupun keagamaan</w:t>
      </w:r>
      <w:r w:rsidR="009A2F17">
        <w:rPr>
          <w:rFonts w:asciiTheme="majorBidi" w:hAnsiTheme="majorBidi" w:cstheme="majorBidi"/>
        </w:rPr>
        <w:t xml:space="preserve"> [2].</w:t>
      </w:r>
    </w:p>
    <w:p w14:paraId="12403245" w14:textId="34757A1B" w:rsidR="00E91F03" w:rsidRDefault="009A2F17" w:rsidP="009A2F17">
      <w:pPr>
        <w:spacing w:line="360" w:lineRule="auto"/>
        <w:jc w:val="both"/>
        <w:rPr>
          <w:rFonts w:asciiTheme="majorBidi" w:hAnsiTheme="majorBidi" w:cstheme="majorBidi"/>
        </w:rPr>
      </w:pPr>
      <w:r>
        <w:rPr>
          <w:rFonts w:asciiTheme="majorBidi" w:hAnsiTheme="majorBidi" w:cstheme="majorBidi"/>
        </w:rPr>
        <w:t>Karena bahasa Melayu merupakan basantara pada zaman dahulu, maka tentu saja bahasa ini memiliki banyak kata serapan dari bahasa-bahasa lain.</w:t>
      </w:r>
      <w:r w:rsidR="00AD30D4">
        <w:rPr>
          <w:rFonts w:asciiTheme="majorBidi" w:hAnsiTheme="majorBidi" w:cstheme="majorBidi"/>
        </w:rPr>
        <w:t xml:space="preserve"> </w:t>
      </w:r>
      <w:r w:rsidR="00A56589">
        <w:rPr>
          <w:rFonts w:asciiTheme="majorBidi" w:hAnsiTheme="majorBidi" w:cstheme="majorBidi"/>
        </w:rPr>
        <w:t>Masfu</w:t>
      </w:r>
      <w:r w:rsidR="005709B7">
        <w:rPr>
          <w:rFonts w:asciiTheme="majorBidi" w:hAnsiTheme="majorBidi" w:cstheme="majorBidi"/>
        </w:rPr>
        <w:t>f</w:t>
      </w:r>
      <w:r w:rsidR="00A56589">
        <w:rPr>
          <w:rFonts w:asciiTheme="majorBidi" w:hAnsiTheme="majorBidi" w:cstheme="majorBidi"/>
        </w:rPr>
        <w:t>ah (202</w:t>
      </w:r>
      <w:r w:rsidR="005709B7">
        <w:rPr>
          <w:rFonts w:asciiTheme="majorBidi" w:hAnsiTheme="majorBidi" w:cstheme="majorBidi"/>
        </w:rPr>
        <w:t>1</w:t>
      </w:r>
      <w:r w:rsidR="00A56589">
        <w:rPr>
          <w:rFonts w:asciiTheme="majorBidi" w:hAnsiTheme="majorBidi" w:cstheme="majorBidi"/>
        </w:rPr>
        <w:t xml:space="preserve">) </w:t>
      </w:r>
      <w:r w:rsidR="00494096">
        <w:rPr>
          <w:rFonts w:asciiTheme="majorBidi" w:hAnsiTheme="majorBidi" w:cstheme="majorBidi"/>
        </w:rPr>
        <w:t>mengatakan</w:t>
      </w:r>
      <w:r w:rsidR="00A56589">
        <w:rPr>
          <w:rFonts w:asciiTheme="majorBidi" w:hAnsiTheme="majorBidi" w:cstheme="majorBidi"/>
        </w:rPr>
        <w:t xml:space="preserve"> bahwa kontak antar dua bahasa akan mengakibatkan pergeseran bahasa dan </w:t>
      </w:r>
      <w:r w:rsidR="00494096">
        <w:rPr>
          <w:rFonts w:asciiTheme="majorBidi" w:hAnsiTheme="majorBidi" w:cstheme="majorBidi"/>
        </w:rPr>
        <w:t>merubah</w:t>
      </w:r>
      <w:r w:rsidR="00A56589">
        <w:rPr>
          <w:rFonts w:asciiTheme="majorBidi" w:hAnsiTheme="majorBidi" w:cstheme="majorBidi"/>
        </w:rPr>
        <w:t xml:space="preserve"> </w:t>
      </w:r>
      <w:r w:rsidR="00494096">
        <w:rPr>
          <w:rFonts w:asciiTheme="majorBidi" w:hAnsiTheme="majorBidi" w:cstheme="majorBidi"/>
        </w:rPr>
        <w:t>struktur dari</w:t>
      </w:r>
      <w:r w:rsidR="00A56589">
        <w:rPr>
          <w:rFonts w:asciiTheme="majorBidi" w:hAnsiTheme="majorBidi" w:cstheme="majorBidi"/>
        </w:rPr>
        <w:t xml:space="preserve"> suatu bahasa</w:t>
      </w:r>
      <w:r w:rsidR="0006539D">
        <w:rPr>
          <w:rFonts w:asciiTheme="majorBidi" w:hAnsiTheme="majorBidi" w:cstheme="majorBidi"/>
        </w:rPr>
        <w:t xml:space="preserve"> [3]</w:t>
      </w:r>
      <w:r w:rsidR="00A56589">
        <w:rPr>
          <w:rFonts w:asciiTheme="majorBidi" w:hAnsiTheme="majorBidi" w:cstheme="majorBidi"/>
        </w:rPr>
        <w:t xml:space="preserve">. </w:t>
      </w:r>
    </w:p>
    <w:p w14:paraId="28532A1D" w14:textId="77777777" w:rsidR="00EC0936" w:rsidRDefault="00AE6CF7" w:rsidP="00EC0936">
      <w:pPr>
        <w:spacing w:line="360" w:lineRule="auto"/>
        <w:jc w:val="both"/>
        <w:rPr>
          <w:rFonts w:asciiTheme="majorBidi" w:hAnsiTheme="majorBidi" w:cstheme="majorBidi"/>
        </w:rPr>
      </w:pPr>
      <w:r>
        <w:rPr>
          <w:rFonts w:asciiTheme="majorBidi" w:hAnsiTheme="majorBidi" w:cstheme="majorBidi"/>
        </w:rPr>
        <w:t>Salah satu bahasa yang memberi sumbangsih kosakata terbesar kepada bahasa Melayu yang nantinya menjadi bahasa Indonesia adalah bahasa Arab</w:t>
      </w:r>
      <w:r w:rsidR="00CA77D8">
        <w:rPr>
          <w:rFonts w:asciiTheme="majorBidi" w:hAnsiTheme="majorBidi" w:cstheme="majorBidi"/>
        </w:rPr>
        <w:t>.</w:t>
      </w:r>
      <w:r>
        <w:rPr>
          <w:rFonts w:asciiTheme="majorBidi" w:hAnsiTheme="majorBidi" w:cstheme="majorBidi"/>
        </w:rPr>
        <w:t xml:space="preserve"> Sauri (2020)</w:t>
      </w:r>
      <w:r w:rsidR="00683509">
        <w:rPr>
          <w:rFonts w:asciiTheme="majorBidi" w:hAnsiTheme="majorBidi" w:cstheme="majorBidi"/>
        </w:rPr>
        <w:t xml:space="preserve"> menyatakan bahwa berkembangnya Islam di Indonesia bersamaan dengan perkembangan bahasa Arab. Bahasa Arab bahkan pernah menjadi basantara perdagangan antar pulau di Indonesia [4].</w:t>
      </w:r>
    </w:p>
    <w:p w14:paraId="5EFE079F" w14:textId="60E4CA19" w:rsidR="00EC0936" w:rsidRDefault="00EC0936" w:rsidP="00EC0936">
      <w:pPr>
        <w:spacing w:line="360" w:lineRule="auto"/>
        <w:jc w:val="both"/>
        <w:rPr>
          <w:rFonts w:asciiTheme="majorBidi" w:hAnsiTheme="majorBidi" w:cstheme="majorBidi"/>
        </w:rPr>
      </w:pPr>
      <w:r>
        <w:rPr>
          <w:rFonts w:asciiTheme="majorBidi" w:hAnsiTheme="majorBidi" w:cstheme="majorBidi"/>
        </w:rPr>
        <w:t xml:space="preserve">Hamzah (2014) menyatakan bahwa pesantren merupakan lembaga pendidikan Islami tertua di Indonesia yang mengajarkan ilmu Islam dengan kitab-kitab berbahasa Arab [5]. </w:t>
      </w:r>
      <w:r w:rsidR="00EF19A7">
        <w:rPr>
          <w:rFonts w:asciiTheme="majorBidi" w:hAnsiTheme="majorBidi" w:cstheme="majorBidi"/>
        </w:rPr>
        <w:t>Da</w:t>
      </w:r>
      <w:r w:rsidR="00D974C4">
        <w:rPr>
          <w:rFonts w:asciiTheme="majorBidi" w:hAnsiTheme="majorBidi" w:cstheme="majorBidi"/>
        </w:rPr>
        <w:t>ri sini nampak bahwa pesantren merupakan salah satu penggerak masuknya kata-kata serapan bahasa Arab ke dalam bahasa Indonesia</w:t>
      </w:r>
      <w:r w:rsidR="00CC104B">
        <w:rPr>
          <w:rFonts w:asciiTheme="majorBidi" w:hAnsiTheme="majorBidi" w:cstheme="majorBidi"/>
        </w:rPr>
        <w:t xml:space="preserve"> yang berkembang pesat seiring dengan Islamisasi Indonesia.</w:t>
      </w:r>
    </w:p>
    <w:p w14:paraId="194CC872" w14:textId="28F521EF" w:rsidR="003B1221" w:rsidRDefault="00EF19A7" w:rsidP="00EC0936">
      <w:pPr>
        <w:spacing w:line="360" w:lineRule="auto"/>
        <w:jc w:val="both"/>
        <w:rPr>
          <w:rFonts w:asciiTheme="majorBidi" w:hAnsiTheme="majorBidi" w:cstheme="majorBidi"/>
        </w:rPr>
      </w:pPr>
      <w:r>
        <w:rPr>
          <w:rFonts w:asciiTheme="majorBidi" w:hAnsiTheme="majorBidi" w:cstheme="majorBidi"/>
        </w:rPr>
        <w:t>Lebih lanjut</w:t>
      </w:r>
      <w:r w:rsidR="00170DED">
        <w:rPr>
          <w:rFonts w:asciiTheme="majorBidi" w:hAnsiTheme="majorBidi" w:cstheme="majorBidi"/>
        </w:rPr>
        <w:t>,</w:t>
      </w:r>
      <w:r w:rsidR="00411A67">
        <w:rPr>
          <w:rFonts w:asciiTheme="majorBidi" w:hAnsiTheme="majorBidi" w:cstheme="majorBidi"/>
        </w:rPr>
        <w:t xml:space="preserve"> </w:t>
      </w:r>
      <w:r w:rsidR="00994E40">
        <w:rPr>
          <w:rFonts w:asciiTheme="majorBidi" w:hAnsiTheme="majorBidi" w:cstheme="majorBidi"/>
        </w:rPr>
        <w:t xml:space="preserve">Wahab (2014) menyatakan bahwa </w:t>
      </w:r>
      <w:r w:rsidR="00411A67">
        <w:rPr>
          <w:rFonts w:asciiTheme="majorBidi" w:hAnsiTheme="majorBidi" w:cstheme="majorBidi"/>
        </w:rPr>
        <w:t xml:space="preserve">bahasa Arab tidak hanya merupakan bahasa </w:t>
      </w:r>
      <w:r w:rsidR="00411A67">
        <w:rPr>
          <w:rFonts w:asciiTheme="majorBidi" w:hAnsiTheme="majorBidi" w:cstheme="majorBidi"/>
        </w:rPr>
        <w:t>keagamaan yang dipakai umat Muslim, namun juga bahasa keilmuan seperti ilmu Islam dan ilmu-ilmu sekuler seperti filsafat</w:t>
      </w:r>
      <w:r w:rsidR="00981F22">
        <w:rPr>
          <w:rFonts w:asciiTheme="majorBidi" w:hAnsiTheme="majorBidi" w:cstheme="majorBidi"/>
        </w:rPr>
        <w:t xml:space="preserve"> [</w:t>
      </w:r>
      <w:r w:rsidR="00CE3A07">
        <w:rPr>
          <w:rFonts w:asciiTheme="majorBidi" w:hAnsiTheme="majorBidi" w:cstheme="majorBidi"/>
        </w:rPr>
        <w:t>6</w:t>
      </w:r>
      <w:r w:rsidR="00981F22">
        <w:rPr>
          <w:rFonts w:asciiTheme="majorBidi" w:hAnsiTheme="majorBidi" w:cstheme="majorBidi"/>
        </w:rPr>
        <w:t>]</w:t>
      </w:r>
      <w:r w:rsidR="008708D3">
        <w:rPr>
          <w:rFonts w:asciiTheme="majorBidi" w:hAnsiTheme="majorBidi" w:cstheme="majorBidi"/>
        </w:rPr>
        <w:t>.</w:t>
      </w:r>
      <w:r w:rsidR="002909D2">
        <w:rPr>
          <w:rFonts w:asciiTheme="majorBidi" w:hAnsiTheme="majorBidi" w:cstheme="majorBidi"/>
        </w:rPr>
        <w:t xml:space="preserve"> Ketika dikaitkan dengan Islamisasi di Indonesia, dapat dikatakan bahwa bahasa Arab pernah </w:t>
      </w:r>
      <w:r w:rsidR="00BE481A">
        <w:rPr>
          <w:rFonts w:asciiTheme="majorBidi" w:hAnsiTheme="majorBidi" w:cstheme="majorBidi"/>
        </w:rPr>
        <w:t>menjadi</w:t>
      </w:r>
      <w:r w:rsidR="002909D2">
        <w:rPr>
          <w:rFonts w:asciiTheme="majorBidi" w:hAnsiTheme="majorBidi" w:cstheme="majorBidi"/>
        </w:rPr>
        <w:t xml:space="preserve"> bahasa keilmuan Indonesia.</w:t>
      </w:r>
    </w:p>
    <w:p w14:paraId="2FAD2C7C" w14:textId="53F42353" w:rsidR="00A37B97" w:rsidRDefault="00AD6A2C" w:rsidP="00CB071D">
      <w:pPr>
        <w:spacing w:line="360" w:lineRule="auto"/>
        <w:jc w:val="both"/>
        <w:rPr>
          <w:rFonts w:asciiTheme="majorBidi" w:hAnsiTheme="majorBidi" w:cstheme="majorBidi"/>
        </w:rPr>
      </w:pPr>
      <w:r>
        <w:rPr>
          <w:rFonts w:asciiTheme="majorBidi" w:hAnsiTheme="majorBidi" w:cstheme="majorBidi"/>
        </w:rPr>
        <w:t>Kata-kata serapan Arab tersebut tentu saja mengalami pergeseran</w:t>
      </w:r>
      <w:r w:rsidR="005A17A0">
        <w:rPr>
          <w:rFonts w:asciiTheme="majorBidi" w:hAnsiTheme="majorBidi" w:cstheme="majorBidi"/>
        </w:rPr>
        <w:t xml:space="preserve"> bunyi</w:t>
      </w:r>
      <w:r>
        <w:rPr>
          <w:rFonts w:asciiTheme="majorBidi" w:hAnsiTheme="majorBidi" w:cstheme="majorBidi"/>
        </w:rPr>
        <w:t xml:space="preserve"> ketika diserap ke dalam bahasa Indonesia. </w:t>
      </w:r>
      <w:r w:rsidR="005A17A0">
        <w:rPr>
          <w:rFonts w:asciiTheme="majorBidi" w:hAnsiTheme="majorBidi" w:cstheme="majorBidi"/>
        </w:rPr>
        <w:t xml:space="preserve">Dalam artikelnya, </w:t>
      </w:r>
      <w:r w:rsidR="0076763A">
        <w:rPr>
          <w:rFonts w:asciiTheme="majorBidi" w:hAnsiTheme="majorBidi" w:cstheme="majorBidi"/>
        </w:rPr>
        <w:t>Isnaeni (2020)</w:t>
      </w:r>
      <w:r w:rsidR="005A17A0">
        <w:rPr>
          <w:rFonts w:asciiTheme="majorBidi" w:hAnsiTheme="majorBidi" w:cstheme="majorBidi"/>
        </w:rPr>
        <w:t xml:space="preserve"> menyatakan bahwa terdapat 2 proses penyerapan kata bahasa Arab ke dalam bahasa Indonesia, yaitu adopsi dan adaptasi [</w:t>
      </w:r>
      <w:r w:rsidR="00BE481A">
        <w:rPr>
          <w:rFonts w:asciiTheme="majorBidi" w:hAnsiTheme="majorBidi" w:cstheme="majorBidi"/>
        </w:rPr>
        <w:t>7</w:t>
      </w:r>
      <w:r w:rsidR="005A17A0">
        <w:rPr>
          <w:rFonts w:asciiTheme="majorBidi" w:hAnsiTheme="majorBidi" w:cstheme="majorBidi"/>
        </w:rPr>
        <w:t>].</w:t>
      </w:r>
      <w:r w:rsidR="007E7DBE">
        <w:rPr>
          <w:rFonts w:asciiTheme="majorBidi" w:hAnsiTheme="majorBidi" w:cstheme="majorBidi"/>
        </w:rPr>
        <w:t xml:space="preserve"> </w:t>
      </w:r>
    </w:p>
    <w:p w14:paraId="1B7B73AC" w14:textId="665790F2" w:rsidR="00603306" w:rsidRDefault="00E3406D" w:rsidP="00893EF2">
      <w:pPr>
        <w:spacing w:line="360" w:lineRule="auto"/>
        <w:jc w:val="both"/>
        <w:rPr>
          <w:rFonts w:asciiTheme="majorBidi" w:hAnsiTheme="majorBidi" w:cstheme="majorBidi"/>
        </w:rPr>
      </w:pPr>
      <w:r>
        <w:rPr>
          <w:rFonts w:asciiTheme="majorBidi" w:hAnsiTheme="majorBidi" w:cstheme="majorBidi"/>
        </w:rPr>
        <w:t>Berdasarkan paparan pendahuluan</w:t>
      </w:r>
      <w:r w:rsidR="00603306">
        <w:rPr>
          <w:rFonts w:asciiTheme="majorBidi" w:hAnsiTheme="majorBidi" w:cstheme="majorBidi"/>
        </w:rPr>
        <w:t xml:space="preserve">, penulis </w:t>
      </w:r>
      <w:r w:rsidR="00997B5D">
        <w:rPr>
          <w:rFonts w:asciiTheme="majorBidi" w:hAnsiTheme="majorBidi" w:cstheme="majorBidi"/>
        </w:rPr>
        <w:t>memiliki inspirasi untuk mengkaji perubahan fonologi dari kosakata-kosakata serapan Arab dalam bahasa Indonesia dalam KBBI, yang dimana akan dibatasi dengan kosakata yang</w:t>
      </w:r>
      <w:r w:rsidR="00E40676">
        <w:rPr>
          <w:rFonts w:asciiTheme="majorBidi" w:hAnsiTheme="majorBidi" w:cstheme="majorBidi"/>
        </w:rPr>
        <w:t xml:space="preserve"> termasuk kedalam ilmu </w:t>
      </w:r>
      <w:r w:rsidR="00997B5D">
        <w:rPr>
          <w:rFonts w:asciiTheme="majorBidi" w:hAnsiTheme="majorBidi" w:cstheme="majorBidi"/>
        </w:rPr>
        <w:t>agama Islam</w:t>
      </w:r>
      <w:r w:rsidR="00E40676">
        <w:rPr>
          <w:rFonts w:asciiTheme="majorBidi" w:hAnsiTheme="majorBidi" w:cstheme="majorBidi"/>
        </w:rPr>
        <w:t>.</w:t>
      </w:r>
    </w:p>
    <w:p w14:paraId="1419B3BF" w14:textId="7DACD8E1" w:rsidR="00573D1C" w:rsidRDefault="004B4D0B" w:rsidP="0057706F">
      <w:pPr>
        <w:spacing w:line="360" w:lineRule="auto"/>
        <w:ind w:right="48"/>
        <w:jc w:val="both"/>
        <w:rPr>
          <w:rFonts w:asciiTheme="majorBidi" w:hAnsiTheme="majorBidi" w:cstheme="majorBidi"/>
          <w:b/>
          <w:bCs/>
        </w:rPr>
      </w:pPr>
      <w:r>
        <w:rPr>
          <w:rFonts w:asciiTheme="majorBidi" w:hAnsiTheme="majorBidi" w:cstheme="majorBidi"/>
          <w:b/>
          <w:bCs/>
        </w:rPr>
        <w:t>Fonologi</w:t>
      </w:r>
    </w:p>
    <w:p w14:paraId="6B09387B" w14:textId="7962E615" w:rsidR="00D776EA" w:rsidRPr="00CB1D31" w:rsidRDefault="00CB1D31" w:rsidP="0057706F">
      <w:pPr>
        <w:spacing w:line="360" w:lineRule="auto"/>
        <w:ind w:right="48"/>
        <w:jc w:val="both"/>
        <w:rPr>
          <w:rFonts w:asciiTheme="majorBidi" w:hAnsiTheme="majorBidi" w:cstheme="majorBidi"/>
        </w:rPr>
      </w:pPr>
      <w:r>
        <w:rPr>
          <w:rFonts w:asciiTheme="majorBidi" w:hAnsiTheme="majorBidi" w:cstheme="majorBidi"/>
        </w:rPr>
        <w:t xml:space="preserve">Hidayat (2019) </w:t>
      </w:r>
      <w:r w:rsidR="00F4487A">
        <w:rPr>
          <w:rFonts w:asciiTheme="majorBidi" w:hAnsiTheme="majorBidi" w:cstheme="majorBidi"/>
        </w:rPr>
        <w:t xml:space="preserve">mengatakan bahwa kata fonologi berasal dari gabungan dua fata </w:t>
      </w:r>
      <w:r w:rsidR="00F4487A" w:rsidRPr="00F4487A">
        <w:rPr>
          <w:rFonts w:asciiTheme="majorBidi" w:hAnsiTheme="majorBidi" w:cstheme="majorBidi"/>
          <w:i/>
          <w:iCs/>
        </w:rPr>
        <w:t>fon</w:t>
      </w:r>
      <w:r w:rsidR="00F4487A">
        <w:rPr>
          <w:rFonts w:asciiTheme="majorBidi" w:hAnsiTheme="majorBidi" w:cstheme="majorBidi"/>
        </w:rPr>
        <w:t xml:space="preserve"> yang berarti bunyi dan </w:t>
      </w:r>
      <w:r w:rsidR="00F4487A" w:rsidRPr="00F4487A">
        <w:rPr>
          <w:rFonts w:asciiTheme="majorBidi" w:hAnsiTheme="majorBidi" w:cstheme="majorBidi"/>
          <w:i/>
          <w:iCs/>
        </w:rPr>
        <w:t>logi</w:t>
      </w:r>
      <w:r w:rsidR="00F4487A">
        <w:rPr>
          <w:rFonts w:asciiTheme="majorBidi" w:hAnsiTheme="majorBidi" w:cstheme="majorBidi"/>
        </w:rPr>
        <w:t xml:space="preserve"> yang berarti ilmu [</w:t>
      </w:r>
      <w:r w:rsidR="00BE481A">
        <w:rPr>
          <w:rFonts w:asciiTheme="majorBidi" w:hAnsiTheme="majorBidi" w:cstheme="majorBidi"/>
        </w:rPr>
        <w:t>8</w:t>
      </w:r>
      <w:r w:rsidR="00F4487A">
        <w:rPr>
          <w:rFonts w:asciiTheme="majorBidi" w:hAnsiTheme="majorBidi" w:cstheme="majorBidi"/>
        </w:rPr>
        <w:t>]. Dari etimologi kata fonologi maka sudah muncul gambaran bahwa fonologi merupakan sebuah studi linguistik yang berfokus pada bunyi.</w:t>
      </w:r>
    </w:p>
    <w:p w14:paraId="59D7A5EF" w14:textId="29BE874E" w:rsidR="00A14550" w:rsidRDefault="00751441" w:rsidP="00A14550">
      <w:pPr>
        <w:spacing w:line="360" w:lineRule="auto"/>
        <w:jc w:val="both"/>
        <w:rPr>
          <w:rFonts w:asciiTheme="majorBidi" w:hAnsiTheme="majorBidi" w:cstheme="majorBidi"/>
        </w:rPr>
      </w:pPr>
      <w:r>
        <w:rPr>
          <w:rFonts w:asciiTheme="majorBidi" w:hAnsiTheme="majorBidi" w:cstheme="majorBidi"/>
        </w:rPr>
        <w:t>Irawan</w:t>
      </w:r>
      <w:r w:rsidR="00DF0B9B">
        <w:rPr>
          <w:rFonts w:asciiTheme="majorBidi" w:hAnsiTheme="majorBidi" w:cstheme="majorBidi"/>
        </w:rPr>
        <w:t xml:space="preserve"> (</w:t>
      </w:r>
      <w:r>
        <w:rPr>
          <w:rFonts w:asciiTheme="majorBidi" w:hAnsiTheme="majorBidi" w:cstheme="majorBidi"/>
        </w:rPr>
        <w:t>2020</w:t>
      </w:r>
      <w:r w:rsidR="00DF0B9B">
        <w:rPr>
          <w:rFonts w:asciiTheme="majorBidi" w:hAnsiTheme="majorBidi" w:cstheme="majorBidi"/>
        </w:rPr>
        <w:t xml:space="preserve">) </w:t>
      </w:r>
      <w:r>
        <w:rPr>
          <w:rFonts w:asciiTheme="majorBidi" w:hAnsiTheme="majorBidi" w:cstheme="majorBidi"/>
        </w:rPr>
        <w:t>mengatakan bahwa perubahan fonologi berpengaruh pada bunyi pengucapan dari penutur. Ia memberi contoh perubahan bunyi kata serapan bahasa Arab dalam bahasa Sunda yang dimana mengalami perubahan bunyi yang menyebabkan penutur Arab asli mendengar ucapannya tidak akan dimengerti</w:t>
      </w:r>
      <w:r w:rsidR="00E93759">
        <w:rPr>
          <w:rFonts w:asciiTheme="majorBidi" w:hAnsiTheme="majorBidi" w:cstheme="majorBidi"/>
        </w:rPr>
        <w:t xml:space="preserve"> [</w:t>
      </w:r>
      <w:r w:rsidR="00BE481A">
        <w:rPr>
          <w:rFonts w:asciiTheme="majorBidi" w:hAnsiTheme="majorBidi" w:cstheme="majorBidi"/>
        </w:rPr>
        <w:t>9</w:t>
      </w:r>
      <w:r w:rsidR="00E93759">
        <w:rPr>
          <w:rFonts w:asciiTheme="majorBidi" w:hAnsiTheme="majorBidi" w:cstheme="majorBidi"/>
        </w:rPr>
        <w:t>]</w:t>
      </w:r>
      <w:r>
        <w:rPr>
          <w:rFonts w:asciiTheme="majorBidi" w:hAnsiTheme="majorBidi" w:cstheme="majorBidi"/>
        </w:rPr>
        <w:t>.</w:t>
      </w:r>
    </w:p>
    <w:p w14:paraId="4F59A6FA" w14:textId="6ED32E57" w:rsidR="00523C07" w:rsidRPr="001C7429" w:rsidRDefault="00523C07" w:rsidP="00A33533">
      <w:pPr>
        <w:spacing w:line="360" w:lineRule="auto"/>
        <w:jc w:val="both"/>
        <w:rPr>
          <w:rFonts w:asciiTheme="majorBidi" w:hAnsiTheme="majorBidi" w:cstheme="majorBidi"/>
        </w:rPr>
      </w:pPr>
      <w:r>
        <w:rPr>
          <w:rFonts w:asciiTheme="majorBidi" w:hAnsiTheme="majorBidi" w:cstheme="majorBidi"/>
        </w:rPr>
        <w:t xml:space="preserve">Berdasarkan </w:t>
      </w:r>
      <w:r w:rsidR="00A14550">
        <w:rPr>
          <w:rFonts w:asciiTheme="majorBidi" w:hAnsiTheme="majorBidi" w:cstheme="majorBidi"/>
        </w:rPr>
        <w:t>kedua</w:t>
      </w:r>
      <w:r>
        <w:rPr>
          <w:rFonts w:asciiTheme="majorBidi" w:hAnsiTheme="majorBidi" w:cstheme="majorBidi"/>
        </w:rPr>
        <w:t xml:space="preserve"> artikel diatas, dapat disimpulkan bahwa fonologi adalah ilmu studi kajian bunyi yang </w:t>
      </w:r>
      <w:r>
        <w:rPr>
          <w:rFonts w:asciiTheme="majorBidi" w:hAnsiTheme="majorBidi" w:cstheme="majorBidi"/>
        </w:rPr>
        <w:lastRenderedPageBreak/>
        <w:t xml:space="preserve">dimana tiap bahasa memiliki kaidah fonologi yang berbeda-beda dan fitur fonetik yang tidak sama. </w:t>
      </w:r>
      <w:r w:rsidR="009D4752">
        <w:rPr>
          <w:rFonts w:asciiTheme="majorBidi" w:hAnsiTheme="majorBidi" w:cstheme="majorBidi"/>
        </w:rPr>
        <w:t>Karena itu, ketika sebuah kata dari suatu bahasa diserap ke bahasa lain, maka sudah dipastikan akan terjadi perubahan bunyi vokal maupun konsonan</w:t>
      </w:r>
      <w:r w:rsidR="00516374">
        <w:rPr>
          <w:rFonts w:asciiTheme="majorBidi" w:hAnsiTheme="majorBidi" w:cstheme="majorBidi"/>
        </w:rPr>
        <w:t>.</w:t>
      </w:r>
    </w:p>
    <w:p w14:paraId="0957B2FE" w14:textId="589B276B" w:rsidR="00D7439F" w:rsidRDefault="000E44FE" w:rsidP="00471D8C">
      <w:pPr>
        <w:spacing w:line="360" w:lineRule="auto"/>
        <w:ind w:right="48"/>
        <w:jc w:val="both"/>
        <w:rPr>
          <w:rFonts w:asciiTheme="majorBidi" w:hAnsiTheme="majorBidi" w:cstheme="majorBidi"/>
          <w:b/>
          <w:bCs/>
        </w:rPr>
      </w:pPr>
      <w:r>
        <w:rPr>
          <w:rFonts w:asciiTheme="majorBidi" w:hAnsiTheme="majorBidi" w:cstheme="majorBidi"/>
          <w:b/>
          <w:bCs/>
        </w:rPr>
        <w:t>Perubahan Bunyi</w:t>
      </w:r>
    </w:p>
    <w:p w14:paraId="304FF88D" w14:textId="32A3099C" w:rsidR="00BD0129" w:rsidRDefault="002B3AFE" w:rsidP="00BD0129">
      <w:pPr>
        <w:spacing w:line="360" w:lineRule="auto"/>
        <w:ind w:right="48"/>
        <w:jc w:val="both"/>
        <w:rPr>
          <w:rFonts w:asciiTheme="majorBidi" w:hAnsiTheme="majorBidi" w:cstheme="majorBidi"/>
        </w:rPr>
      </w:pPr>
      <w:r>
        <w:rPr>
          <w:rFonts w:asciiTheme="majorBidi" w:hAnsiTheme="majorBidi" w:cstheme="majorBidi"/>
        </w:rPr>
        <w:t>Muslich (2008) mendefinisikan perubahan bunyi dalam bahasa Indonesia ke dalam 9 jenis, yaitu asimilasi, disimilasi, modifikasi vokal, netralisasi, zeroisasi, metatesis, diftongisasi, monoftongisasi dan anaptiksis</w:t>
      </w:r>
      <w:r w:rsidR="00B107A2">
        <w:rPr>
          <w:rFonts w:asciiTheme="majorBidi" w:hAnsiTheme="majorBidi" w:cstheme="majorBidi"/>
        </w:rPr>
        <w:t xml:space="preserve"> [</w:t>
      </w:r>
      <w:r w:rsidR="008E273E">
        <w:rPr>
          <w:rFonts w:asciiTheme="majorBidi" w:hAnsiTheme="majorBidi" w:cstheme="majorBidi"/>
        </w:rPr>
        <w:t>1</w:t>
      </w:r>
      <w:r w:rsidR="002B4A9F">
        <w:rPr>
          <w:rFonts w:asciiTheme="majorBidi" w:hAnsiTheme="majorBidi" w:cstheme="majorBidi"/>
        </w:rPr>
        <w:t>0</w:t>
      </w:r>
      <w:r w:rsidR="00B107A2">
        <w:rPr>
          <w:rFonts w:asciiTheme="majorBidi" w:hAnsiTheme="majorBidi" w:cstheme="majorBidi"/>
        </w:rPr>
        <w:t>].</w:t>
      </w:r>
    </w:p>
    <w:p w14:paraId="34084D13" w14:textId="0FF446E4" w:rsidR="002B4A9F" w:rsidRDefault="00BC0722" w:rsidP="00294D12">
      <w:pPr>
        <w:spacing w:line="360" w:lineRule="auto"/>
        <w:ind w:right="48"/>
        <w:jc w:val="both"/>
        <w:rPr>
          <w:rFonts w:asciiTheme="majorBidi" w:hAnsiTheme="majorBidi" w:cstheme="majorBidi"/>
        </w:rPr>
      </w:pPr>
      <w:r>
        <w:rPr>
          <w:rFonts w:asciiTheme="majorBidi" w:hAnsiTheme="majorBidi" w:cstheme="majorBidi"/>
        </w:rPr>
        <w:t>Asimilasi berdasarkan Muslich (2008) adalah perubahan bunyi dari dua bunyi yang tidak sama menjadi bunyi yang sama/hampir sama. Disimilasi bisa dibilang merupakan kebalikan dari asimilasi yang dimana bunyi sama menjadi tidak. Modifikasi vokal adalah perubahan bunyi akibat pengaruh bunyi lain yang mengikutinya</w:t>
      </w:r>
      <w:r w:rsidR="002B4A9F">
        <w:rPr>
          <w:rFonts w:asciiTheme="majorBidi" w:hAnsiTheme="majorBidi" w:cstheme="majorBidi"/>
        </w:rPr>
        <w:t xml:space="preserve"> [10]</w:t>
      </w:r>
      <w:r>
        <w:rPr>
          <w:rFonts w:asciiTheme="majorBidi" w:hAnsiTheme="majorBidi" w:cstheme="majorBidi"/>
        </w:rPr>
        <w:t>.</w:t>
      </w:r>
    </w:p>
    <w:p w14:paraId="129492C9" w14:textId="3D81B1F6" w:rsidR="0092531E" w:rsidRDefault="00BC0722" w:rsidP="00294D12">
      <w:pPr>
        <w:spacing w:line="360" w:lineRule="auto"/>
        <w:ind w:right="48"/>
        <w:jc w:val="both"/>
        <w:rPr>
          <w:rFonts w:asciiTheme="majorBidi" w:hAnsiTheme="majorBidi" w:cstheme="majorBidi"/>
        </w:rPr>
      </w:pPr>
      <w:r>
        <w:rPr>
          <w:rFonts w:asciiTheme="majorBidi" w:hAnsiTheme="majorBidi" w:cstheme="majorBidi"/>
        </w:rPr>
        <w:t>Netralisasi adalah perubahan bunyi fonemis akibat pengaruh lingkungan. Zeroisasi adalah penghilangan bunyi akibat usaha untuk mempermudah ucapan. Metatesis adalah perubahan urut bunyi fonemis. Diftongisasi adalah perubahan bunyi tunggal menjadi rangkap sedangkan monoftongisasi sebaliknya. Adapun Anaptiksis merupakan proses penambahan bunyi vokal tertentu di antara dua konsonan</w:t>
      </w:r>
      <w:r w:rsidR="00A33D32">
        <w:rPr>
          <w:rFonts w:asciiTheme="majorBidi" w:hAnsiTheme="majorBidi" w:cstheme="majorBidi"/>
        </w:rPr>
        <w:t xml:space="preserve"> </w:t>
      </w:r>
      <w:r w:rsidR="008E273E">
        <w:rPr>
          <w:rFonts w:asciiTheme="majorBidi" w:hAnsiTheme="majorBidi" w:cstheme="majorBidi"/>
        </w:rPr>
        <w:t>[1</w:t>
      </w:r>
      <w:r w:rsidR="002B4A9F">
        <w:rPr>
          <w:rFonts w:asciiTheme="majorBidi" w:hAnsiTheme="majorBidi" w:cstheme="majorBidi"/>
        </w:rPr>
        <w:t>0</w:t>
      </w:r>
      <w:r w:rsidR="00A33D32">
        <w:rPr>
          <w:rFonts w:asciiTheme="majorBidi" w:hAnsiTheme="majorBidi" w:cstheme="majorBidi"/>
        </w:rPr>
        <w:t>]</w:t>
      </w:r>
      <w:r>
        <w:rPr>
          <w:rFonts w:asciiTheme="majorBidi" w:hAnsiTheme="majorBidi" w:cstheme="majorBidi"/>
        </w:rPr>
        <w:t>.</w:t>
      </w:r>
    </w:p>
    <w:p w14:paraId="3E84A878" w14:textId="4042753B" w:rsidR="00751441" w:rsidRDefault="00BA46CA" w:rsidP="00494096">
      <w:pPr>
        <w:spacing w:line="360" w:lineRule="auto"/>
        <w:ind w:right="48"/>
        <w:jc w:val="both"/>
        <w:rPr>
          <w:rFonts w:asciiTheme="majorBidi" w:hAnsiTheme="majorBidi" w:cstheme="majorBidi"/>
        </w:rPr>
      </w:pPr>
      <w:r>
        <w:rPr>
          <w:rFonts w:asciiTheme="majorBidi" w:hAnsiTheme="majorBidi" w:cstheme="majorBidi"/>
        </w:rPr>
        <w:t>Wahyu</w:t>
      </w:r>
      <w:r w:rsidR="000760BC">
        <w:rPr>
          <w:rFonts w:asciiTheme="majorBidi" w:hAnsiTheme="majorBidi" w:cstheme="majorBidi"/>
        </w:rPr>
        <w:t xml:space="preserve"> (2016) </w:t>
      </w:r>
      <w:r w:rsidR="00330F0B">
        <w:rPr>
          <w:rFonts w:asciiTheme="majorBidi" w:hAnsiTheme="majorBidi" w:cstheme="majorBidi"/>
        </w:rPr>
        <w:t xml:space="preserve">dalam artikelnya menyebut </w:t>
      </w:r>
      <w:r w:rsidR="000760BC">
        <w:rPr>
          <w:rFonts w:asciiTheme="majorBidi" w:hAnsiTheme="majorBidi" w:cstheme="majorBidi"/>
        </w:rPr>
        <w:t>bahwa pola perubahan bunyi</w:t>
      </w:r>
      <w:r w:rsidR="00330F0B">
        <w:rPr>
          <w:rFonts w:asciiTheme="majorBidi" w:hAnsiTheme="majorBidi" w:cstheme="majorBidi"/>
        </w:rPr>
        <w:t xml:space="preserve"> kata serapan</w:t>
      </w:r>
      <w:r w:rsidR="000760BC">
        <w:rPr>
          <w:rFonts w:asciiTheme="majorBidi" w:hAnsiTheme="majorBidi" w:cstheme="majorBidi"/>
        </w:rPr>
        <w:t xml:space="preserve"> dalam bahasa Indonesia memiliki</w:t>
      </w:r>
      <w:r w:rsidR="00330F0B">
        <w:rPr>
          <w:rFonts w:asciiTheme="majorBidi" w:hAnsiTheme="majorBidi" w:cstheme="majorBidi"/>
        </w:rPr>
        <w:t xml:space="preserve"> 5 pola, yaitu pola penyerapan satu dan dua vokal, pola penyerapan satu konsonan, pola penyerapan dua konsonan, pola penyerapan tiga konsonan, serta penyerapan vokal dan konsonan [1</w:t>
      </w:r>
      <w:r w:rsidR="002B4A9F">
        <w:rPr>
          <w:rFonts w:asciiTheme="majorBidi" w:hAnsiTheme="majorBidi" w:cstheme="majorBidi"/>
        </w:rPr>
        <w:t>1</w:t>
      </w:r>
      <w:r w:rsidR="00330F0B">
        <w:rPr>
          <w:rFonts w:asciiTheme="majorBidi" w:hAnsiTheme="majorBidi" w:cstheme="majorBidi"/>
        </w:rPr>
        <w:t>]</w:t>
      </w:r>
      <w:r w:rsidR="00751441">
        <w:rPr>
          <w:rFonts w:asciiTheme="majorBidi" w:hAnsiTheme="majorBidi" w:cstheme="majorBidi"/>
        </w:rPr>
        <w:t>.</w:t>
      </w:r>
    </w:p>
    <w:p w14:paraId="624C7B5C" w14:textId="3DBD10E6" w:rsidR="003F5A4E" w:rsidRDefault="003F5A4E" w:rsidP="003F5A4E">
      <w:pPr>
        <w:pStyle w:val="BodyText"/>
        <w:spacing w:line="360" w:lineRule="auto"/>
        <w:rPr>
          <w:b/>
          <w:iCs/>
          <w:sz w:val="22"/>
          <w:szCs w:val="22"/>
        </w:rPr>
      </w:pPr>
      <w:r>
        <w:rPr>
          <w:b/>
          <w:iCs/>
          <w:sz w:val="22"/>
          <w:szCs w:val="22"/>
        </w:rPr>
        <w:t>METODE</w:t>
      </w:r>
    </w:p>
    <w:p w14:paraId="193E0A8B" w14:textId="77777777" w:rsidR="008E273E" w:rsidRDefault="008E273E" w:rsidP="003F5A4E">
      <w:pPr>
        <w:pStyle w:val="BodyText"/>
        <w:spacing w:line="360" w:lineRule="auto"/>
        <w:rPr>
          <w:b/>
          <w:iCs/>
          <w:sz w:val="22"/>
          <w:szCs w:val="22"/>
        </w:rPr>
      </w:pPr>
    </w:p>
    <w:p w14:paraId="716DC732" w14:textId="726AEC4C" w:rsidR="006039DC" w:rsidRDefault="00E637B1" w:rsidP="006039DC">
      <w:pPr>
        <w:spacing w:after="0" w:line="360" w:lineRule="auto"/>
        <w:jc w:val="both"/>
        <w:rPr>
          <w:rFonts w:ascii="Times New Roman" w:hAnsi="Times New Roman" w:cs="Times New Roman"/>
          <w:lang w:val="id-ID"/>
        </w:rPr>
      </w:pPr>
      <w:r>
        <w:rPr>
          <w:rFonts w:asciiTheme="majorBidi" w:hAnsiTheme="majorBidi" w:cstheme="majorBidi"/>
        </w:rPr>
        <w:t>Penelitian ini adalah penelitian</w:t>
      </w:r>
      <w:r w:rsidR="005E0B22">
        <w:rPr>
          <w:rFonts w:asciiTheme="majorBidi" w:hAnsiTheme="majorBidi" w:cstheme="majorBidi"/>
        </w:rPr>
        <w:t xml:space="preserve"> deskriptif kualitatif</w:t>
      </w:r>
      <w:r>
        <w:rPr>
          <w:rFonts w:asciiTheme="majorBidi" w:hAnsiTheme="majorBidi" w:cstheme="majorBidi"/>
        </w:rPr>
        <w:t xml:space="preserve"> </w:t>
      </w:r>
      <w:r w:rsidR="005E0B22">
        <w:rPr>
          <w:rFonts w:asciiTheme="majorBidi" w:hAnsiTheme="majorBidi" w:cstheme="majorBidi"/>
        </w:rPr>
        <w:t>yang dimana</w:t>
      </w:r>
      <w:r>
        <w:rPr>
          <w:rFonts w:asciiTheme="majorBidi" w:hAnsiTheme="majorBidi" w:cstheme="majorBidi"/>
        </w:rPr>
        <w:t xml:space="preserve"> objek penelitiannya </w:t>
      </w:r>
      <w:r w:rsidR="00C826D2">
        <w:rPr>
          <w:rFonts w:asciiTheme="majorBidi" w:hAnsiTheme="majorBidi" w:cstheme="majorBidi"/>
        </w:rPr>
        <w:t>adalah</w:t>
      </w:r>
      <w:r>
        <w:rPr>
          <w:rFonts w:asciiTheme="majorBidi" w:hAnsiTheme="majorBidi" w:cstheme="majorBidi"/>
        </w:rPr>
        <w:t xml:space="preserve"> </w:t>
      </w:r>
      <w:bookmarkStart w:id="0" w:name="_Hlk110859700"/>
      <w:r w:rsidR="00681032">
        <w:rPr>
          <w:rFonts w:asciiTheme="majorBidi" w:hAnsiTheme="majorBidi" w:cstheme="majorBidi"/>
        </w:rPr>
        <w:t>20</w:t>
      </w:r>
      <w:r w:rsidR="007B5338">
        <w:rPr>
          <w:rFonts w:asciiTheme="majorBidi" w:hAnsiTheme="majorBidi" w:cstheme="majorBidi"/>
        </w:rPr>
        <w:t xml:space="preserve"> </w:t>
      </w:r>
      <w:r w:rsidR="00932B26">
        <w:rPr>
          <w:rFonts w:asciiTheme="majorBidi" w:hAnsiTheme="majorBidi" w:cstheme="majorBidi"/>
        </w:rPr>
        <w:t>kosakata serapan bahasa Arab pada KBBI yang merupakan kosakata yang berhubungan dengan</w:t>
      </w:r>
      <w:r w:rsidR="00786EF7">
        <w:rPr>
          <w:rFonts w:asciiTheme="majorBidi" w:hAnsiTheme="majorBidi" w:cstheme="majorBidi"/>
        </w:rPr>
        <w:t xml:space="preserve"> Agama</w:t>
      </w:r>
      <w:r w:rsidR="00932B26">
        <w:rPr>
          <w:rFonts w:asciiTheme="majorBidi" w:hAnsiTheme="majorBidi" w:cstheme="majorBidi"/>
        </w:rPr>
        <w:t xml:space="preserve"> Islam. </w:t>
      </w:r>
      <w:r w:rsidR="004A45F3">
        <w:rPr>
          <w:rFonts w:asciiTheme="majorBidi" w:hAnsiTheme="majorBidi" w:cstheme="majorBidi"/>
        </w:rPr>
        <w:t xml:space="preserve">Untuk penelitian, artikel akan memiliki </w:t>
      </w:r>
      <w:r w:rsidR="00B107A2">
        <w:rPr>
          <w:rFonts w:asciiTheme="majorBidi" w:hAnsiTheme="majorBidi" w:cstheme="majorBidi"/>
        </w:rPr>
        <w:t>3</w:t>
      </w:r>
      <w:r w:rsidR="004A45F3">
        <w:rPr>
          <w:rFonts w:asciiTheme="majorBidi" w:hAnsiTheme="majorBidi" w:cstheme="majorBidi"/>
        </w:rPr>
        <w:t xml:space="preserve"> tahap yaitu:</w:t>
      </w:r>
    </w:p>
    <w:bookmarkEnd w:id="0"/>
    <w:p w14:paraId="7E50DC6B" w14:textId="2EE03E7F" w:rsidR="003F5A4E" w:rsidRPr="00C02BD5" w:rsidRDefault="0079261B" w:rsidP="006039DC">
      <w:pPr>
        <w:pStyle w:val="ListParagraph"/>
        <w:numPr>
          <w:ilvl w:val="0"/>
          <w:numId w:val="2"/>
        </w:numPr>
        <w:tabs>
          <w:tab w:val="left" w:pos="360"/>
        </w:tabs>
        <w:spacing w:after="0" w:line="360" w:lineRule="auto"/>
        <w:jc w:val="both"/>
        <w:rPr>
          <w:rFonts w:ascii="Times New Roman" w:hAnsi="Times New Roman" w:cs="Times New Roman"/>
          <w:lang w:val="id-ID"/>
        </w:rPr>
      </w:pPr>
      <w:r>
        <w:rPr>
          <w:rFonts w:ascii="Times New Roman" w:hAnsi="Times New Roman" w:cs="Times New Roman"/>
        </w:rPr>
        <w:t xml:space="preserve">Menelaah </w:t>
      </w:r>
      <w:r w:rsidR="00681032">
        <w:rPr>
          <w:rFonts w:ascii="Times New Roman" w:hAnsi="Times New Roman" w:cs="Times New Roman"/>
        </w:rPr>
        <w:t>20</w:t>
      </w:r>
      <w:r w:rsidR="000F3DE6">
        <w:rPr>
          <w:rFonts w:ascii="Times New Roman" w:hAnsi="Times New Roman" w:cs="Times New Roman"/>
        </w:rPr>
        <w:t xml:space="preserve"> </w:t>
      </w:r>
      <w:r>
        <w:rPr>
          <w:rFonts w:ascii="Times New Roman" w:hAnsi="Times New Roman" w:cs="Times New Roman"/>
        </w:rPr>
        <w:t>kosakata KBBI yang beranah Islam</w:t>
      </w:r>
      <w:r w:rsidR="00C81BC7">
        <w:rPr>
          <w:rFonts w:ascii="Times New Roman" w:hAnsi="Times New Roman" w:cs="Times New Roman"/>
        </w:rPr>
        <w:t>.</w:t>
      </w:r>
      <w:r w:rsidR="0042283E">
        <w:rPr>
          <w:rFonts w:ascii="Times New Roman" w:hAnsi="Times New Roman" w:cs="Times New Roman"/>
        </w:rPr>
        <w:t xml:space="preserve"> Untuk mempermudah penelitian, peneliti akan menggunakan kamus online dengan situs </w:t>
      </w:r>
      <w:r w:rsidR="0042283E" w:rsidRPr="0042283E">
        <w:rPr>
          <w:rFonts w:ascii="Times New Roman" w:hAnsi="Times New Roman" w:cs="Times New Roman"/>
        </w:rPr>
        <w:t>kbbi.kata.web.id</w:t>
      </w:r>
      <w:r w:rsidR="0042283E">
        <w:rPr>
          <w:rFonts w:ascii="Times New Roman" w:hAnsi="Times New Roman" w:cs="Times New Roman"/>
        </w:rPr>
        <w:t xml:space="preserve"> dengan bidang ilmu agama Islam</w:t>
      </w:r>
      <w:r w:rsidR="00302F82">
        <w:rPr>
          <w:rFonts w:ascii="Times New Roman" w:hAnsi="Times New Roman" w:cs="Times New Roman"/>
        </w:rPr>
        <w:t xml:space="preserve"> [10]</w:t>
      </w:r>
      <w:r w:rsidR="0042283E">
        <w:rPr>
          <w:rFonts w:ascii="Times New Roman" w:hAnsi="Times New Roman" w:cs="Times New Roman"/>
        </w:rPr>
        <w:t>.</w:t>
      </w:r>
    </w:p>
    <w:p w14:paraId="79C19BA4" w14:textId="05FFD3EF" w:rsidR="00884C80" w:rsidRPr="00A41FAE" w:rsidRDefault="00806D98" w:rsidP="006039DC">
      <w:pPr>
        <w:pStyle w:val="ListParagraph"/>
        <w:numPr>
          <w:ilvl w:val="0"/>
          <w:numId w:val="2"/>
        </w:numPr>
        <w:tabs>
          <w:tab w:val="left" w:pos="360"/>
        </w:tabs>
        <w:spacing w:after="0" w:line="360" w:lineRule="auto"/>
        <w:jc w:val="both"/>
        <w:rPr>
          <w:rFonts w:ascii="Times New Roman" w:hAnsi="Times New Roman" w:cs="Times New Roman"/>
          <w:i/>
          <w:iCs/>
          <w:lang w:val="id-ID"/>
        </w:rPr>
      </w:pPr>
      <w:r>
        <w:rPr>
          <w:rFonts w:ascii="Times New Roman" w:hAnsi="Times New Roman" w:cs="Times New Roman"/>
        </w:rPr>
        <w:t>Meng</w:t>
      </w:r>
      <w:r w:rsidR="002A4B44">
        <w:rPr>
          <w:rFonts w:ascii="Times New Roman" w:hAnsi="Times New Roman" w:cs="Times New Roman"/>
        </w:rPr>
        <w:t xml:space="preserve">elompokkan </w:t>
      </w:r>
      <w:r w:rsidR="00803AE8">
        <w:rPr>
          <w:rFonts w:ascii="Times New Roman" w:hAnsi="Times New Roman" w:cs="Times New Roman"/>
        </w:rPr>
        <w:t xml:space="preserve">jenis </w:t>
      </w:r>
      <w:r w:rsidR="002A4B44">
        <w:rPr>
          <w:rFonts w:ascii="Times New Roman" w:hAnsi="Times New Roman" w:cs="Times New Roman"/>
        </w:rPr>
        <w:t>perubahan bunyi kata serapan dari teori perubahan bunyi Muslich (2008)</w:t>
      </w:r>
      <w:r w:rsidR="001D1662">
        <w:rPr>
          <w:rFonts w:ascii="Times New Roman" w:hAnsi="Times New Roman" w:cs="Times New Roman"/>
        </w:rPr>
        <w:t xml:space="preserve"> [</w:t>
      </w:r>
      <w:r w:rsidR="00FE40F7">
        <w:rPr>
          <w:rFonts w:ascii="Times New Roman" w:hAnsi="Times New Roman" w:cs="Times New Roman"/>
        </w:rPr>
        <w:t>1</w:t>
      </w:r>
      <w:r w:rsidR="00BE481A">
        <w:rPr>
          <w:rFonts w:ascii="Times New Roman" w:hAnsi="Times New Roman" w:cs="Times New Roman"/>
        </w:rPr>
        <w:t>0</w:t>
      </w:r>
      <w:r w:rsidR="001D1662">
        <w:rPr>
          <w:rFonts w:ascii="Times New Roman" w:hAnsi="Times New Roman" w:cs="Times New Roman"/>
        </w:rPr>
        <w:t>].</w:t>
      </w:r>
    </w:p>
    <w:p w14:paraId="326DA5FA" w14:textId="3913AF63" w:rsidR="00C02BD5" w:rsidRPr="006039DC" w:rsidRDefault="00390DA3" w:rsidP="006039DC">
      <w:pPr>
        <w:pStyle w:val="ListParagraph"/>
        <w:numPr>
          <w:ilvl w:val="0"/>
          <w:numId w:val="2"/>
        </w:numPr>
        <w:tabs>
          <w:tab w:val="left" w:pos="360"/>
        </w:tabs>
        <w:spacing w:after="0" w:line="360" w:lineRule="auto"/>
        <w:jc w:val="both"/>
        <w:rPr>
          <w:rFonts w:ascii="Times New Roman" w:hAnsi="Times New Roman" w:cs="Times New Roman"/>
          <w:lang w:val="id-ID"/>
        </w:rPr>
      </w:pPr>
      <w:r>
        <w:rPr>
          <w:rFonts w:ascii="Times New Roman" w:hAnsi="Times New Roman" w:cs="Times New Roman"/>
        </w:rPr>
        <w:t>Membuat kesimpulan analisis</w:t>
      </w:r>
      <w:r w:rsidR="00516241">
        <w:rPr>
          <w:rFonts w:ascii="Times New Roman" w:hAnsi="Times New Roman" w:cs="Times New Roman"/>
        </w:rPr>
        <w:t xml:space="preserve"> penelitian</w:t>
      </w:r>
      <w:r>
        <w:rPr>
          <w:rFonts w:ascii="Times New Roman" w:hAnsi="Times New Roman" w:cs="Times New Roman"/>
        </w:rPr>
        <w:t>.</w:t>
      </w:r>
    </w:p>
    <w:p w14:paraId="3956B6EA" w14:textId="77777777" w:rsidR="006039DC" w:rsidRDefault="006039DC" w:rsidP="00507705">
      <w:pPr>
        <w:spacing w:line="360" w:lineRule="auto"/>
        <w:ind w:right="48"/>
        <w:jc w:val="both"/>
        <w:rPr>
          <w:rFonts w:asciiTheme="majorBidi" w:hAnsiTheme="majorBidi" w:cstheme="majorBidi"/>
        </w:rPr>
      </w:pPr>
    </w:p>
    <w:p w14:paraId="1AE806A1" w14:textId="197D37FF" w:rsidR="00C5615A" w:rsidRDefault="00C5615A" w:rsidP="00302F82">
      <w:pPr>
        <w:spacing w:after="0" w:line="360" w:lineRule="auto"/>
        <w:jc w:val="center"/>
        <w:rPr>
          <w:rFonts w:ascii="Times New Roman" w:hAnsi="Times New Roman" w:cs="Times New Roman"/>
          <w:b/>
          <w:bCs/>
        </w:rPr>
      </w:pPr>
      <w:r w:rsidRPr="00BC04E1">
        <w:rPr>
          <w:rFonts w:ascii="Times New Roman" w:hAnsi="Times New Roman" w:cs="Times New Roman"/>
          <w:b/>
          <w:bCs/>
        </w:rPr>
        <w:t>HASIL DAN PEMBAHASAN</w:t>
      </w:r>
    </w:p>
    <w:p w14:paraId="73D9FF42" w14:textId="77777777" w:rsidR="00302F82" w:rsidRPr="00302F82" w:rsidRDefault="00302F82" w:rsidP="00302F82">
      <w:pPr>
        <w:spacing w:after="0" w:line="360" w:lineRule="auto"/>
        <w:jc w:val="center"/>
        <w:rPr>
          <w:rFonts w:ascii="Times New Roman" w:hAnsi="Times New Roman" w:cs="Times New Roman"/>
          <w:b/>
          <w:bCs/>
        </w:rPr>
      </w:pPr>
    </w:p>
    <w:p w14:paraId="1AF5D0B2" w14:textId="505AEBE6" w:rsidR="00DC5951" w:rsidRDefault="00DC5951" w:rsidP="001F677A">
      <w:pPr>
        <w:spacing w:line="360" w:lineRule="auto"/>
        <w:ind w:right="48"/>
        <w:jc w:val="both"/>
        <w:rPr>
          <w:rFonts w:asciiTheme="majorBidi" w:hAnsiTheme="majorBidi" w:cstheme="majorBidi"/>
        </w:rPr>
      </w:pPr>
      <w:r>
        <w:rPr>
          <w:rFonts w:asciiTheme="majorBidi" w:hAnsiTheme="majorBidi" w:cstheme="majorBidi"/>
          <w:b/>
          <w:bCs/>
        </w:rPr>
        <w:t>Hasil Penelitian</w:t>
      </w:r>
    </w:p>
    <w:p w14:paraId="113DE775" w14:textId="7D8CBB2E" w:rsidR="001F677A" w:rsidRDefault="001F677A" w:rsidP="001F677A">
      <w:pPr>
        <w:spacing w:line="360" w:lineRule="auto"/>
        <w:ind w:right="48"/>
        <w:jc w:val="both"/>
        <w:rPr>
          <w:rFonts w:asciiTheme="majorBidi" w:hAnsiTheme="majorBidi" w:cstheme="majorBidi"/>
        </w:rPr>
      </w:pPr>
      <w:r>
        <w:rPr>
          <w:rFonts w:asciiTheme="majorBidi" w:hAnsiTheme="majorBidi" w:cstheme="majorBidi"/>
        </w:rPr>
        <w:t xml:space="preserve">Berikut adalah </w:t>
      </w:r>
      <w:r w:rsidR="00681032">
        <w:rPr>
          <w:rFonts w:asciiTheme="majorBidi" w:hAnsiTheme="majorBidi" w:cstheme="majorBidi"/>
        </w:rPr>
        <w:t>20</w:t>
      </w:r>
      <w:r>
        <w:rPr>
          <w:rFonts w:asciiTheme="majorBidi" w:hAnsiTheme="majorBidi" w:cstheme="majorBidi"/>
        </w:rPr>
        <w:t xml:space="preserve"> kosakata </w:t>
      </w:r>
      <w:r w:rsidR="000C51FF">
        <w:rPr>
          <w:rFonts w:asciiTheme="majorBidi" w:hAnsiTheme="majorBidi" w:cstheme="majorBidi"/>
        </w:rPr>
        <w:t>serapan KBBI beranah Islam yang diambil secara acak dan penulis kaji yang kemudian akan diteliti jenis perubahan bunyinya</w:t>
      </w:r>
      <w:r w:rsidR="00396D9C">
        <w:rPr>
          <w:rFonts w:asciiTheme="majorBidi" w:hAnsiTheme="majorBidi" w:cstheme="majorBidi" w:hint="cs"/>
          <w:rtl/>
        </w:rPr>
        <w:t xml:space="preserve"> </w:t>
      </w:r>
      <w:r w:rsidR="00396D9C">
        <w:rPr>
          <w:rFonts w:asciiTheme="majorBidi" w:hAnsiTheme="majorBidi" w:cstheme="majorBidi"/>
        </w:rPr>
        <w:t>berdasarkan kajian Muslich (2008)</w:t>
      </w:r>
      <w:r w:rsidR="000C51FF">
        <w:rPr>
          <w:rFonts w:asciiTheme="majorBidi" w:hAnsiTheme="majorBidi" w:cstheme="majorBidi"/>
        </w:rPr>
        <w:t>:</w:t>
      </w:r>
    </w:p>
    <w:p w14:paraId="1DA24553" w14:textId="61967BB4" w:rsidR="004C3117" w:rsidRDefault="004C3117" w:rsidP="004A7841">
      <w:pPr>
        <w:spacing w:line="240" w:lineRule="auto"/>
        <w:ind w:right="48"/>
        <w:jc w:val="both"/>
        <w:rPr>
          <w:rFonts w:asciiTheme="majorBidi" w:hAnsiTheme="majorBidi" w:cstheme="majorBidi"/>
        </w:rPr>
      </w:pPr>
      <w:r>
        <w:rPr>
          <w:rFonts w:asciiTheme="majorBidi" w:hAnsiTheme="majorBidi" w:cstheme="majorBidi"/>
        </w:rPr>
        <w:t xml:space="preserve">Tabel 1. Kosakata KBBI </w:t>
      </w:r>
      <w:r w:rsidR="00045789">
        <w:rPr>
          <w:rFonts w:asciiTheme="majorBidi" w:hAnsiTheme="majorBidi" w:cstheme="majorBidi"/>
        </w:rPr>
        <w:t>beranah</w:t>
      </w:r>
      <w:r>
        <w:rPr>
          <w:rFonts w:asciiTheme="majorBidi" w:hAnsiTheme="majorBidi" w:cstheme="majorBidi"/>
        </w:rPr>
        <w:t xml:space="preserve"> Islam </w:t>
      </w:r>
    </w:p>
    <w:tbl>
      <w:tblPr>
        <w:tblStyle w:val="TableGrid"/>
        <w:tblW w:w="0" w:type="auto"/>
        <w:tblLook w:val="04A0" w:firstRow="1" w:lastRow="0" w:firstColumn="1" w:lastColumn="0" w:noHBand="0" w:noVBand="1"/>
      </w:tblPr>
      <w:tblGrid>
        <w:gridCol w:w="539"/>
        <w:gridCol w:w="1317"/>
        <w:gridCol w:w="1254"/>
        <w:gridCol w:w="1474"/>
      </w:tblGrid>
      <w:tr w:rsidR="000C51FF" w14:paraId="531EFC47" w14:textId="29EFEDC6" w:rsidTr="00EB1E66">
        <w:tc>
          <w:tcPr>
            <w:tcW w:w="539" w:type="dxa"/>
            <w:tcBorders>
              <w:left w:val="nil"/>
              <w:bottom w:val="single" w:sz="4" w:space="0" w:color="auto"/>
              <w:right w:val="nil"/>
            </w:tcBorders>
          </w:tcPr>
          <w:p w14:paraId="4ADDC602" w14:textId="6D8A7588" w:rsidR="000C51FF" w:rsidRPr="00F86AC1" w:rsidRDefault="000C51FF" w:rsidP="004A7841">
            <w:pPr>
              <w:ind w:right="48"/>
              <w:jc w:val="both"/>
              <w:rPr>
                <w:rFonts w:asciiTheme="majorBidi" w:hAnsiTheme="majorBidi" w:cstheme="majorBidi"/>
                <w:b/>
                <w:bCs/>
              </w:rPr>
            </w:pPr>
            <w:r w:rsidRPr="00F86AC1">
              <w:rPr>
                <w:rFonts w:asciiTheme="majorBidi" w:hAnsiTheme="majorBidi" w:cstheme="majorBidi"/>
                <w:b/>
                <w:bCs/>
              </w:rPr>
              <w:t>No</w:t>
            </w:r>
          </w:p>
        </w:tc>
        <w:tc>
          <w:tcPr>
            <w:tcW w:w="1350" w:type="dxa"/>
            <w:tcBorders>
              <w:left w:val="nil"/>
              <w:bottom w:val="single" w:sz="4" w:space="0" w:color="auto"/>
              <w:right w:val="nil"/>
            </w:tcBorders>
          </w:tcPr>
          <w:p w14:paraId="3902067B" w14:textId="649C48A6" w:rsidR="000C51FF" w:rsidRPr="00F86AC1" w:rsidRDefault="000C51FF" w:rsidP="004A7841">
            <w:pPr>
              <w:ind w:right="48"/>
              <w:jc w:val="both"/>
              <w:rPr>
                <w:rFonts w:asciiTheme="majorBidi" w:hAnsiTheme="majorBidi" w:cstheme="majorBidi"/>
                <w:b/>
                <w:bCs/>
              </w:rPr>
            </w:pPr>
            <w:r w:rsidRPr="00F86AC1">
              <w:rPr>
                <w:rFonts w:asciiTheme="majorBidi" w:hAnsiTheme="majorBidi" w:cstheme="majorBidi"/>
                <w:b/>
                <w:bCs/>
              </w:rPr>
              <w:t>Kata Serapan</w:t>
            </w:r>
          </w:p>
        </w:tc>
        <w:tc>
          <w:tcPr>
            <w:tcW w:w="1321" w:type="dxa"/>
            <w:tcBorders>
              <w:left w:val="nil"/>
              <w:bottom w:val="single" w:sz="4" w:space="0" w:color="auto"/>
              <w:right w:val="nil"/>
            </w:tcBorders>
          </w:tcPr>
          <w:p w14:paraId="1DBF68AA" w14:textId="517C91B9" w:rsidR="000C51FF" w:rsidRPr="00F86AC1" w:rsidRDefault="000C51FF" w:rsidP="004A7841">
            <w:pPr>
              <w:ind w:right="48"/>
              <w:jc w:val="both"/>
              <w:rPr>
                <w:rFonts w:asciiTheme="majorBidi" w:hAnsiTheme="majorBidi" w:cstheme="majorBidi"/>
                <w:b/>
                <w:bCs/>
              </w:rPr>
            </w:pPr>
            <w:r w:rsidRPr="00F86AC1">
              <w:rPr>
                <w:rFonts w:asciiTheme="majorBidi" w:hAnsiTheme="majorBidi" w:cstheme="majorBidi"/>
                <w:b/>
                <w:bCs/>
              </w:rPr>
              <w:t>Asal</w:t>
            </w:r>
          </w:p>
        </w:tc>
        <w:tc>
          <w:tcPr>
            <w:tcW w:w="1364" w:type="dxa"/>
            <w:tcBorders>
              <w:left w:val="nil"/>
              <w:bottom w:val="single" w:sz="4" w:space="0" w:color="auto"/>
              <w:right w:val="nil"/>
            </w:tcBorders>
          </w:tcPr>
          <w:p w14:paraId="748198B2" w14:textId="4E9AE7E4" w:rsidR="000C51FF" w:rsidRPr="00F86AC1" w:rsidRDefault="000C51FF" w:rsidP="004A7841">
            <w:pPr>
              <w:ind w:right="48"/>
              <w:jc w:val="both"/>
              <w:rPr>
                <w:rFonts w:asciiTheme="majorBidi" w:hAnsiTheme="majorBidi" w:cstheme="majorBidi"/>
                <w:b/>
                <w:bCs/>
              </w:rPr>
            </w:pPr>
            <w:r w:rsidRPr="00F86AC1">
              <w:rPr>
                <w:rFonts w:asciiTheme="majorBidi" w:hAnsiTheme="majorBidi" w:cstheme="majorBidi"/>
                <w:b/>
                <w:bCs/>
              </w:rPr>
              <w:t>Transliterasi</w:t>
            </w:r>
          </w:p>
        </w:tc>
      </w:tr>
      <w:tr w:rsidR="000C51FF" w14:paraId="37537A6B" w14:textId="2ACBE7B7" w:rsidTr="00EB1E66">
        <w:tc>
          <w:tcPr>
            <w:tcW w:w="539" w:type="dxa"/>
            <w:tcBorders>
              <w:left w:val="nil"/>
              <w:bottom w:val="nil"/>
              <w:right w:val="nil"/>
            </w:tcBorders>
          </w:tcPr>
          <w:p w14:paraId="210B7B6B" w14:textId="4345A25A" w:rsidR="000C51FF" w:rsidRDefault="000C51FF" w:rsidP="004A7841">
            <w:pPr>
              <w:ind w:right="48"/>
              <w:jc w:val="both"/>
              <w:rPr>
                <w:rFonts w:asciiTheme="majorBidi" w:hAnsiTheme="majorBidi" w:cstheme="majorBidi"/>
              </w:rPr>
            </w:pPr>
            <w:r>
              <w:rPr>
                <w:rFonts w:asciiTheme="majorBidi" w:hAnsiTheme="majorBidi" w:cstheme="majorBidi"/>
              </w:rPr>
              <w:t>1.</w:t>
            </w:r>
          </w:p>
        </w:tc>
        <w:tc>
          <w:tcPr>
            <w:tcW w:w="1350" w:type="dxa"/>
            <w:tcBorders>
              <w:left w:val="nil"/>
              <w:bottom w:val="nil"/>
              <w:right w:val="nil"/>
            </w:tcBorders>
          </w:tcPr>
          <w:p w14:paraId="508A7948" w14:textId="2543AF42" w:rsidR="000C51FF" w:rsidRDefault="00B340BF" w:rsidP="004A7841">
            <w:pPr>
              <w:ind w:right="48"/>
              <w:jc w:val="both"/>
              <w:rPr>
                <w:rFonts w:asciiTheme="majorBidi" w:hAnsiTheme="majorBidi" w:cstheme="majorBidi"/>
              </w:rPr>
            </w:pPr>
            <w:r w:rsidRPr="00B340BF">
              <w:rPr>
                <w:rFonts w:asciiTheme="majorBidi" w:hAnsiTheme="majorBidi" w:cstheme="majorBidi"/>
              </w:rPr>
              <w:t>abid</w:t>
            </w:r>
          </w:p>
        </w:tc>
        <w:tc>
          <w:tcPr>
            <w:tcW w:w="1321" w:type="dxa"/>
            <w:tcBorders>
              <w:left w:val="nil"/>
              <w:bottom w:val="nil"/>
              <w:right w:val="nil"/>
            </w:tcBorders>
          </w:tcPr>
          <w:p w14:paraId="6B5BAEF2" w14:textId="4B499D93" w:rsidR="000C51FF" w:rsidRDefault="00516241" w:rsidP="004A7841">
            <w:pPr>
              <w:ind w:right="48"/>
              <w:jc w:val="both"/>
              <w:rPr>
                <w:rFonts w:asciiTheme="majorBidi" w:hAnsiTheme="majorBidi" w:cstheme="majorBidi"/>
              </w:rPr>
            </w:pPr>
            <w:r>
              <w:rPr>
                <w:rFonts w:asciiTheme="majorBidi" w:hAnsiTheme="majorBidi" w:cstheme="majorBidi" w:hint="cs"/>
                <w:rtl/>
              </w:rPr>
              <w:t>عبيد</w:t>
            </w:r>
          </w:p>
        </w:tc>
        <w:tc>
          <w:tcPr>
            <w:tcW w:w="1364" w:type="dxa"/>
            <w:tcBorders>
              <w:left w:val="nil"/>
              <w:bottom w:val="nil"/>
              <w:right w:val="nil"/>
            </w:tcBorders>
          </w:tcPr>
          <w:p w14:paraId="6B85257A" w14:textId="00A45749" w:rsidR="000C51FF" w:rsidRDefault="00E73126" w:rsidP="004A7841">
            <w:pPr>
              <w:ind w:right="48"/>
              <w:jc w:val="both"/>
              <w:rPr>
                <w:rFonts w:asciiTheme="majorBidi" w:hAnsiTheme="majorBidi" w:cstheme="majorBidi"/>
                <w:rtl/>
                <w:lang w:bidi="ar-EG"/>
              </w:rPr>
            </w:pPr>
            <w:r>
              <w:rPr>
                <w:rFonts w:asciiTheme="majorBidi" w:hAnsiTheme="majorBidi" w:cstheme="majorBidi"/>
                <w:lang w:bidi="ar-EG"/>
              </w:rPr>
              <w:t>‘ab</w:t>
            </w:r>
            <w:r w:rsidR="000D7B79" w:rsidRPr="00E73126">
              <w:rPr>
                <w:rFonts w:asciiTheme="majorBidi" w:hAnsiTheme="majorBidi" w:cstheme="majorBidi"/>
              </w:rPr>
              <w:t>ī</w:t>
            </w:r>
            <w:r>
              <w:rPr>
                <w:rFonts w:asciiTheme="majorBidi" w:hAnsiTheme="majorBidi" w:cstheme="majorBidi"/>
                <w:lang w:bidi="ar-EG"/>
              </w:rPr>
              <w:t>d</w:t>
            </w:r>
          </w:p>
        </w:tc>
      </w:tr>
      <w:tr w:rsidR="000C51FF" w14:paraId="53B94C41" w14:textId="77777777" w:rsidTr="00EB1E66">
        <w:tc>
          <w:tcPr>
            <w:tcW w:w="539" w:type="dxa"/>
            <w:tcBorders>
              <w:top w:val="nil"/>
              <w:left w:val="nil"/>
              <w:bottom w:val="nil"/>
              <w:right w:val="nil"/>
            </w:tcBorders>
          </w:tcPr>
          <w:p w14:paraId="400C07D8" w14:textId="61723EEB" w:rsidR="000C51FF" w:rsidRDefault="000C51FF" w:rsidP="004A7841">
            <w:pPr>
              <w:ind w:right="48"/>
              <w:jc w:val="both"/>
              <w:rPr>
                <w:rFonts w:asciiTheme="majorBidi" w:hAnsiTheme="majorBidi" w:cstheme="majorBidi"/>
              </w:rPr>
            </w:pPr>
            <w:r>
              <w:rPr>
                <w:rFonts w:asciiTheme="majorBidi" w:hAnsiTheme="majorBidi" w:cstheme="majorBidi"/>
              </w:rPr>
              <w:t>2.</w:t>
            </w:r>
          </w:p>
        </w:tc>
        <w:tc>
          <w:tcPr>
            <w:tcW w:w="1350" w:type="dxa"/>
            <w:tcBorders>
              <w:top w:val="nil"/>
              <w:left w:val="nil"/>
              <w:bottom w:val="nil"/>
              <w:right w:val="nil"/>
            </w:tcBorders>
          </w:tcPr>
          <w:p w14:paraId="2895C64F" w14:textId="3ACDCB69" w:rsidR="000C51FF" w:rsidRDefault="00B340BF" w:rsidP="004A7841">
            <w:pPr>
              <w:ind w:right="48"/>
              <w:jc w:val="both"/>
              <w:rPr>
                <w:rFonts w:asciiTheme="majorBidi" w:hAnsiTheme="majorBidi" w:cstheme="majorBidi"/>
              </w:rPr>
            </w:pPr>
            <w:r w:rsidRPr="00B340BF">
              <w:rPr>
                <w:rFonts w:asciiTheme="majorBidi" w:hAnsiTheme="majorBidi" w:cstheme="majorBidi"/>
              </w:rPr>
              <w:t>akikah</w:t>
            </w:r>
          </w:p>
        </w:tc>
        <w:tc>
          <w:tcPr>
            <w:tcW w:w="1321" w:type="dxa"/>
            <w:tcBorders>
              <w:top w:val="nil"/>
              <w:left w:val="nil"/>
              <w:bottom w:val="nil"/>
              <w:right w:val="nil"/>
            </w:tcBorders>
          </w:tcPr>
          <w:p w14:paraId="14E57A33" w14:textId="3698040E" w:rsidR="000C51FF" w:rsidRDefault="003A1875" w:rsidP="004A7841">
            <w:pPr>
              <w:ind w:right="48"/>
              <w:jc w:val="both"/>
              <w:rPr>
                <w:rFonts w:asciiTheme="majorBidi" w:hAnsiTheme="majorBidi" w:cstheme="majorBidi"/>
              </w:rPr>
            </w:pPr>
            <w:r w:rsidRPr="003A1875">
              <w:rPr>
                <w:rFonts w:asciiTheme="majorBidi" w:hAnsiTheme="majorBidi" w:cs="Times New Roman"/>
                <w:rtl/>
              </w:rPr>
              <w:t>عقيقة</w:t>
            </w:r>
          </w:p>
        </w:tc>
        <w:tc>
          <w:tcPr>
            <w:tcW w:w="1364" w:type="dxa"/>
            <w:tcBorders>
              <w:top w:val="nil"/>
              <w:left w:val="nil"/>
              <w:bottom w:val="nil"/>
              <w:right w:val="nil"/>
            </w:tcBorders>
          </w:tcPr>
          <w:p w14:paraId="428DC487" w14:textId="4602FB86" w:rsidR="000C51FF" w:rsidRDefault="00E73126" w:rsidP="004A7841">
            <w:pPr>
              <w:ind w:right="48"/>
              <w:jc w:val="both"/>
              <w:rPr>
                <w:rFonts w:asciiTheme="majorBidi" w:hAnsiTheme="majorBidi" w:cstheme="majorBidi"/>
              </w:rPr>
            </w:pPr>
            <w:r>
              <w:rPr>
                <w:rFonts w:asciiTheme="majorBidi" w:hAnsiTheme="majorBidi" w:cstheme="majorBidi"/>
              </w:rPr>
              <w:t>‘aq</w:t>
            </w:r>
            <w:r w:rsidRPr="00E73126">
              <w:rPr>
                <w:rFonts w:asciiTheme="majorBidi" w:hAnsiTheme="majorBidi" w:cstheme="majorBidi"/>
              </w:rPr>
              <w:t>ī</w:t>
            </w:r>
            <w:r>
              <w:rPr>
                <w:rFonts w:asciiTheme="majorBidi" w:hAnsiTheme="majorBidi" w:cstheme="majorBidi"/>
              </w:rPr>
              <w:t>qah</w:t>
            </w:r>
          </w:p>
        </w:tc>
      </w:tr>
      <w:tr w:rsidR="000C51FF" w14:paraId="01081C5E" w14:textId="77777777" w:rsidTr="00EB1E66">
        <w:tc>
          <w:tcPr>
            <w:tcW w:w="539" w:type="dxa"/>
            <w:tcBorders>
              <w:top w:val="nil"/>
              <w:left w:val="nil"/>
              <w:bottom w:val="nil"/>
              <w:right w:val="nil"/>
            </w:tcBorders>
          </w:tcPr>
          <w:p w14:paraId="17002906" w14:textId="7A772955" w:rsidR="000C51FF" w:rsidRDefault="000C51FF" w:rsidP="004A7841">
            <w:pPr>
              <w:ind w:right="48"/>
              <w:jc w:val="both"/>
              <w:rPr>
                <w:rFonts w:asciiTheme="majorBidi" w:hAnsiTheme="majorBidi" w:cstheme="majorBidi"/>
              </w:rPr>
            </w:pPr>
            <w:r>
              <w:rPr>
                <w:rFonts w:asciiTheme="majorBidi" w:hAnsiTheme="majorBidi" w:cstheme="majorBidi"/>
              </w:rPr>
              <w:t>3.</w:t>
            </w:r>
          </w:p>
        </w:tc>
        <w:tc>
          <w:tcPr>
            <w:tcW w:w="1350" w:type="dxa"/>
            <w:tcBorders>
              <w:top w:val="nil"/>
              <w:left w:val="nil"/>
              <w:bottom w:val="nil"/>
              <w:right w:val="nil"/>
            </w:tcBorders>
          </w:tcPr>
          <w:p w14:paraId="7C328D57" w14:textId="32185439" w:rsidR="000C51FF" w:rsidRDefault="00B340BF" w:rsidP="004A7841">
            <w:pPr>
              <w:ind w:right="48"/>
              <w:jc w:val="both"/>
              <w:rPr>
                <w:rFonts w:asciiTheme="majorBidi" w:hAnsiTheme="majorBidi" w:cstheme="majorBidi"/>
              </w:rPr>
            </w:pPr>
            <w:r w:rsidRPr="00B340BF">
              <w:rPr>
                <w:rFonts w:asciiTheme="majorBidi" w:hAnsiTheme="majorBidi" w:cstheme="majorBidi"/>
              </w:rPr>
              <w:t>asar</w:t>
            </w:r>
          </w:p>
        </w:tc>
        <w:tc>
          <w:tcPr>
            <w:tcW w:w="1321" w:type="dxa"/>
            <w:tcBorders>
              <w:top w:val="nil"/>
              <w:left w:val="nil"/>
              <w:bottom w:val="nil"/>
              <w:right w:val="nil"/>
            </w:tcBorders>
          </w:tcPr>
          <w:p w14:paraId="3A652B5B" w14:textId="60052A87" w:rsidR="000C51FF" w:rsidRDefault="003A1875" w:rsidP="004A7841">
            <w:pPr>
              <w:ind w:right="48"/>
              <w:jc w:val="both"/>
              <w:rPr>
                <w:rFonts w:asciiTheme="majorBidi" w:hAnsiTheme="majorBidi" w:cstheme="majorBidi"/>
              </w:rPr>
            </w:pPr>
            <w:r w:rsidRPr="003A1875">
              <w:rPr>
                <w:rFonts w:asciiTheme="majorBidi" w:hAnsiTheme="majorBidi" w:cs="Times New Roman"/>
                <w:rtl/>
              </w:rPr>
              <w:t>عصر</w:t>
            </w:r>
          </w:p>
        </w:tc>
        <w:tc>
          <w:tcPr>
            <w:tcW w:w="1364" w:type="dxa"/>
            <w:tcBorders>
              <w:top w:val="nil"/>
              <w:left w:val="nil"/>
              <w:bottom w:val="nil"/>
              <w:right w:val="nil"/>
            </w:tcBorders>
          </w:tcPr>
          <w:p w14:paraId="563D1980" w14:textId="081A76A5" w:rsidR="000C51FF" w:rsidRDefault="00E73126" w:rsidP="004A7841">
            <w:pPr>
              <w:ind w:right="48"/>
              <w:jc w:val="both"/>
              <w:rPr>
                <w:rFonts w:asciiTheme="majorBidi" w:hAnsiTheme="majorBidi" w:cstheme="majorBidi"/>
              </w:rPr>
            </w:pPr>
            <w:r>
              <w:rPr>
                <w:rFonts w:asciiTheme="majorBidi" w:hAnsiTheme="majorBidi" w:cstheme="majorBidi"/>
              </w:rPr>
              <w:t>‘</w:t>
            </w:r>
            <w:proofErr w:type="gramStart"/>
            <w:r>
              <w:rPr>
                <w:rFonts w:asciiTheme="majorBidi" w:hAnsiTheme="majorBidi" w:cstheme="majorBidi"/>
              </w:rPr>
              <w:t>asr</w:t>
            </w:r>
            <w:proofErr w:type="gramEnd"/>
          </w:p>
        </w:tc>
      </w:tr>
      <w:tr w:rsidR="000C51FF" w14:paraId="41941AF2" w14:textId="77777777" w:rsidTr="00EB1E66">
        <w:tc>
          <w:tcPr>
            <w:tcW w:w="539" w:type="dxa"/>
            <w:tcBorders>
              <w:top w:val="nil"/>
              <w:left w:val="nil"/>
              <w:bottom w:val="nil"/>
              <w:right w:val="nil"/>
            </w:tcBorders>
          </w:tcPr>
          <w:p w14:paraId="2F3505F6" w14:textId="7CDBB657" w:rsidR="000C51FF" w:rsidRDefault="000C51FF" w:rsidP="004A7841">
            <w:pPr>
              <w:ind w:right="48"/>
              <w:jc w:val="both"/>
              <w:rPr>
                <w:rFonts w:asciiTheme="majorBidi" w:hAnsiTheme="majorBidi" w:cstheme="majorBidi"/>
              </w:rPr>
            </w:pPr>
            <w:r>
              <w:rPr>
                <w:rFonts w:asciiTheme="majorBidi" w:hAnsiTheme="majorBidi" w:cstheme="majorBidi"/>
              </w:rPr>
              <w:t>4.</w:t>
            </w:r>
          </w:p>
        </w:tc>
        <w:tc>
          <w:tcPr>
            <w:tcW w:w="1350" w:type="dxa"/>
            <w:tcBorders>
              <w:top w:val="nil"/>
              <w:left w:val="nil"/>
              <w:bottom w:val="nil"/>
              <w:right w:val="nil"/>
            </w:tcBorders>
          </w:tcPr>
          <w:p w14:paraId="2032709B" w14:textId="41012616" w:rsidR="000C51FF" w:rsidRDefault="00B340BF" w:rsidP="004A7841">
            <w:pPr>
              <w:ind w:right="48"/>
              <w:jc w:val="both"/>
              <w:rPr>
                <w:rFonts w:asciiTheme="majorBidi" w:hAnsiTheme="majorBidi" w:cstheme="majorBidi"/>
              </w:rPr>
            </w:pPr>
            <w:r w:rsidRPr="00B340BF">
              <w:rPr>
                <w:rFonts w:asciiTheme="majorBidi" w:hAnsiTheme="majorBidi" w:cstheme="majorBidi"/>
              </w:rPr>
              <w:t>baiat</w:t>
            </w:r>
          </w:p>
        </w:tc>
        <w:tc>
          <w:tcPr>
            <w:tcW w:w="1321" w:type="dxa"/>
            <w:tcBorders>
              <w:top w:val="nil"/>
              <w:left w:val="nil"/>
              <w:bottom w:val="nil"/>
              <w:right w:val="nil"/>
            </w:tcBorders>
          </w:tcPr>
          <w:p w14:paraId="4A16BF2A" w14:textId="29ABF8D8" w:rsidR="000C51FF" w:rsidRDefault="003A1875" w:rsidP="004A7841">
            <w:pPr>
              <w:ind w:right="48"/>
              <w:jc w:val="both"/>
              <w:rPr>
                <w:rFonts w:asciiTheme="majorBidi" w:hAnsiTheme="majorBidi" w:cstheme="majorBidi"/>
              </w:rPr>
            </w:pPr>
            <w:r w:rsidRPr="003A1875">
              <w:rPr>
                <w:rFonts w:asciiTheme="majorBidi" w:hAnsiTheme="majorBidi" w:cs="Times New Roman"/>
                <w:rtl/>
              </w:rPr>
              <w:t>بيعة</w:t>
            </w:r>
          </w:p>
        </w:tc>
        <w:tc>
          <w:tcPr>
            <w:tcW w:w="1364" w:type="dxa"/>
            <w:tcBorders>
              <w:top w:val="nil"/>
              <w:left w:val="nil"/>
              <w:bottom w:val="nil"/>
              <w:right w:val="nil"/>
            </w:tcBorders>
          </w:tcPr>
          <w:p w14:paraId="65B09013" w14:textId="6DF04D71" w:rsidR="000C51FF" w:rsidRDefault="00E73126" w:rsidP="004A7841">
            <w:pPr>
              <w:ind w:right="48"/>
              <w:jc w:val="both"/>
              <w:rPr>
                <w:rFonts w:asciiTheme="majorBidi" w:hAnsiTheme="majorBidi" w:cstheme="majorBidi"/>
              </w:rPr>
            </w:pPr>
            <w:r>
              <w:rPr>
                <w:rFonts w:asciiTheme="majorBidi" w:hAnsiTheme="majorBidi" w:cstheme="majorBidi"/>
              </w:rPr>
              <w:t>bay’ah</w:t>
            </w:r>
          </w:p>
        </w:tc>
      </w:tr>
      <w:tr w:rsidR="000C51FF" w14:paraId="1667BBFE" w14:textId="77777777" w:rsidTr="00EB1E66">
        <w:tc>
          <w:tcPr>
            <w:tcW w:w="539" w:type="dxa"/>
            <w:tcBorders>
              <w:top w:val="nil"/>
              <w:left w:val="nil"/>
              <w:bottom w:val="nil"/>
              <w:right w:val="nil"/>
            </w:tcBorders>
          </w:tcPr>
          <w:p w14:paraId="3993518E" w14:textId="59DC9640" w:rsidR="000C51FF" w:rsidRDefault="000C51FF" w:rsidP="004A7841">
            <w:pPr>
              <w:ind w:right="48"/>
              <w:jc w:val="both"/>
              <w:rPr>
                <w:rFonts w:asciiTheme="majorBidi" w:hAnsiTheme="majorBidi" w:cstheme="majorBidi"/>
              </w:rPr>
            </w:pPr>
            <w:r>
              <w:rPr>
                <w:rFonts w:asciiTheme="majorBidi" w:hAnsiTheme="majorBidi" w:cstheme="majorBidi"/>
              </w:rPr>
              <w:t>5.</w:t>
            </w:r>
          </w:p>
        </w:tc>
        <w:tc>
          <w:tcPr>
            <w:tcW w:w="1350" w:type="dxa"/>
            <w:tcBorders>
              <w:top w:val="nil"/>
              <w:left w:val="nil"/>
              <w:bottom w:val="nil"/>
              <w:right w:val="nil"/>
            </w:tcBorders>
          </w:tcPr>
          <w:p w14:paraId="63AC8894" w14:textId="1794992B" w:rsidR="000C51FF" w:rsidRDefault="00B340BF" w:rsidP="004A7841">
            <w:pPr>
              <w:ind w:right="48"/>
              <w:jc w:val="both"/>
              <w:rPr>
                <w:rFonts w:asciiTheme="majorBidi" w:hAnsiTheme="majorBidi" w:cstheme="majorBidi"/>
              </w:rPr>
            </w:pPr>
            <w:r w:rsidRPr="00B340BF">
              <w:rPr>
                <w:rFonts w:asciiTheme="majorBidi" w:hAnsiTheme="majorBidi" w:cstheme="majorBidi"/>
              </w:rPr>
              <w:t>bidah</w:t>
            </w:r>
          </w:p>
        </w:tc>
        <w:tc>
          <w:tcPr>
            <w:tcW w:w="1321" w:type="dxa"/>
            <w:tcBorders>
              <w:top w:val="nil"/>
              <w:left w:val="nil"/>
              <w:bottom w:val="nil"/>
              <w:right w:val="nil"/>
            </w:tcBorders>
          </w:tcPr>
          <w:p w14:paraId="6D00875B" w14:textId="3E29E91C" w:rsidR="000C51FF" w:rsidRDefault="003A1875" w:rsidP="004A7841">
            <w:pPr>
              <w:ind w:right="48"/>
              <w:jc w:val="both"/>
              <w:rPr>
                <w:rFonts w:asciiTheme="majorBidi" w:hAnsiTheme="majorBidi" w:cstheme="majorBidi"/>
              </w:rPr>
            </w:pPr>
            <w:r w:rsidRPr="003A1875">
              <w:rPr>
                <w:rFonts w:asciiTheme="majorBidi" w:hAnsiTheme="majorBidi" w:cs="Times New Roman"/>
                <w:rtl/>
              </w:rPr>
              <w:t>بدعة</w:t>
            </w:r>
          </w:p>
        </w:tc>
        <w:tc>
          <w:tcPr>
            <w:tcW w:w="1364" w:type="dxa"/>
            <w:tcBorders>
              <w:top w:val="nil"/>
              <w:left w:val="nil"/>
              <w:bottom w:val="nil"/>
              <w:right w:val="nil"/>
            </w:tcBorders>
          </w:tcPr>
          <w:p w14:paraId="485595FC" w14:textId="35731D1D" w:rsidR="000C51FF" w:rsidRDefault="00E73126" w:rsidP="004A7841">
            <w:pPr>
              <w:ind w:right="48"/>
              <w:jc w:val="both"/>
              <w:rPr>
                <w:rFonts w:asciiTheme="majorBidi" w:hAnsiTheme="majorBidi" w:cstheme="majorBidi"/>
              </w:rPr>
            </w:pPr>
            <w:r>
              <w:rPr>
                <w:rFonts w:asciiTheme="majorBidi" w:hAnsiTheme="majorBidi" w:cstheme="majorBidi"/>
              </w:rPr>
              <w:t>bid’ah</w:t>
            </w:r>
          </w:p>
        </w:tc>
      </w:tr>
      <w:tr w:rsidR="000C51FF" w14:paraId="48B98DBA" w14:textId="77777777" w:rsidTr="00EB1E66">
        <w:tc>
          <w:tcPr>
            <w:tcW w:w="539" w:type="dxa"/>
            <w:tcBorders>
              <w:top w:val="nil"/>
              <w:left w:val="nil"/>
              <w:bottom w:val="nil"/>
              <w:right w:val="nil"/>
            </w:tcBorders>
          </w:tcPr>
          <w:p w14:paraId="24A3B1C7" w14:textId="1D3D10E1" w:rsidR="000C51FF" w:rsidRDefault="000C51FF" w:rsidP="004A7841">
            <w:pPr>
              <w:ind w:right="48"/>
              <w:jc w:val="both"/>
              <w:rPr>
                <w:rFonts w:asciiTheme="majorBidi" w:hAnsiTheme="majorBidi" w:cstheme="majorBidi"/>
              </w:rPr>
            </w:pPr>
            <w:r>
              <w:rPr>
                <w:rFonts w:asciiTheme="majorBidi" w:hAnsiTheme="majorBidi" w:cstheme="majorBidi"/>
              </w:rPr>
              <w:t>6.</w:t>
            </w:r>
          </w:p>
        </w:tc>
        <w:tc>
          <w:tcPr>
            <w:tcW w:w="1350" w:type="dxa"/>
            <w:tcBorders>
              <w:top w:val="nil"/>
              <w:left w:val="nil"/>
              <w:bottom w:val="nil"/>
              <w:right w:val="nil"/>
            </w:tcBorders>
          </w:tcPr>
          <w:p w14:paraId="36E7E31B" w14:textId="2394931E" w:rsidR="000C51FF" w:rsidRDefault="00B340BF" w:rsidP="004A7841">
            <w:pPr>
              <w:ind w:right="48"/>
              <w:jc w:val="both"/>
              <w:rPr>
                <w:rFonts w:asciiTheme="majorBidi" w:hAnsiTheme="majorBidi" w:cstheme="majorBidi"/>
              </w:rPr>
            </w:pPr>
            <w:r w:rsidRPr="00B340BF">
              <w:rPr>
                <w:rFonts w:asciiTheme="majorBidi" w:hAnsiTheme="majorBidi" w:cstheme="majorBidi"/>
              </w:rPr>
              <w:t>dakwah</w:t>
            </w:r>
          </w:p>
        </w:tc>
        <w:tc>
          <w:tcPr>
            <w:tcW w:w="1321" w:type="dxa"/>
            <w:tcBorders>
              <w:top w:val="nil"/>
              <w:left w:val="nil"/>
              <w:bottom w:val="nil"/>
              <w:right w:val="nil"/>
            </w:tcBorders>
          </w:tcPr>
          <w:p w14:paraId="7900450B" w14:textId="756C9EEB" w:rsidR="000C51FF" w:rsidRDefault="00565FFD" w:rsidP="004A7841">
            <w:pPr>
              <w:ind w:right="48"/>
              <w:jc w:val="both"/>
              <w:rPr>
                <w:rFonts w:asciiTheme="majorBidi" w:hAnsiTheme="majorBidi" w:cstheme="majorBidi"/>
              </w:rPr>
            </w:pPr>
            <w:r w:rsidRPr="00565FFD">
              <w:rPr>
                <w:rFonts w:asciiTheme="majorBidi" w:hAnsiTheme="majorBidi" w:cs="Times New Roman"/>
                <w:rtl/>
              </w:rPr>
              <w:t>دعوة</w:t>
            </w:r>
          </w:p>
        </w:tc>
        <w:tc>
          <w:tcPr>
            <w:tcW w:w="1364" w:type="dxa"/>
            <w:tcBorders>
              <w:top w:val="nil"/>
              <w:left w:val="nil"/>
              <w:bottom w:val="nil"/>
              <w:right w:val="nil"/>
            </w:tcBorders>
          </w:tcPr>
          <w:p w14:paraId="1A65A6B8" w14:textId="64FB7C5A" w:rsidR="000C51FF" w:rsidRDefault="00E73126" w:rsidP="004A7841">
            <w:pPr>
              <w:ind w:right="48"/>
              <w:jc w:val="both"/>
              <w:rPr>
                <w:rFonts w:asciiTheme="majorBidi" w:hAnsiTheme="majorBidi" w:cstheme="majorBidi"/>
              </w:rPr>
            </w:pPr>
            <w:r>
              <w:rPr>
                <w:rFonts w:asciiTheme="majorBidi" w:hAnsiTheme="majorBidi" w:cstheme="majorBidi"/>
              </w:rPr>
              <w:t>da’wah</w:t>
            </w:r>
          </w:p>
        </w:tc>
      </w:tr>
      <w:tr w:rsidR="000C51FF" w14:paraId="38AB7D27" w14:textId="77777777" w:rsidTr="00EB1E66">
        <w:tc>
          <w:tcPr>
            <w:tcW w:w="539" w:type="dxa"/>
            <w:tcBorders>
              <w:top w:val="nil"/>
              <w:left w:val="nil"/>
              <w:bottom w:val="nil"/>
              <w:right w:val="nil"/>
            </w:tcBorders>
          </w:tcPr>
          <w:p w14:paraId="117EEAD8" w14:textId="5A502ABC" w:rsidR="000C51FF" w:rsidRDefault="000C51FF" w:rsidP="004A7841">
            <w:pPr>
              <w:ind w:right="48"/>
              <w:jc w:val="both"/>
              <w:rPr>
                <w:rFonts w:asciiTheme="majorBidi" w:hAnsiTheme="majorBidi" w:cstheme="majorBidi"/>
              </w:rPr>
            </w:pPr>
            <w:r>
              <w:rPr>
                <w:rFonts w:asciiTheme="majorBidi" w:hAnsiTheme="majorBidi" w:cstheme="majorBidi"/>
              </w:rPr>
              <w:t>7.</w:t>
            </w:r>
          </w:p>
        </w:tc>
        <w:tc>
          <w:tcPr>
            <w:tcW w:w="1350" w:type="dxa"/>
            <w:tcBorders>
              <w:top w:val="nil"/>
              <w:left w:val="nil"/>
              <w:bottom w:val="nil"/>
              <w:right w:val="nil"/>
            </w:tcBorders>
          </w:tcPr>
          <w:p w14:paraId="4D0424E1" w14:textId="633E63FC" w:rsidR="000C51FF" w:rsidRDefault="00D56134" w:rsidP="004A7841">
            <w:pPr>
              <w:ind w:right="48"/>
              <w:jc w:val="both"/>
              <w:rPr>
                <w:rFonts w:asciiTheme="majorBidi" w:hAnsiTheme="majorBidi" w:cstheme="majorBidi"/>
              </w:rPr>
            </w:pPr>
            <w:r w:rsidRPr="00D56134">
              <w:rPr>
                <w:rFonts w:asciiTheme="majorBidi" w:hAnsiTheme="majorBidi" w:cstheme="majorBidi"/>
              </w:rPr>
              <w:t>fasik</w:t>
            </w:r>
          </w:p>
        </w:tc>
        <w:tc>
          <w:tcPr>
            <w:tcW w:w="1321" w:type="dxa"/>
            <w:tcBorders>
              <w:top w:val="nil"/>
              <w:left w:val="nil"/>
              <w:bottom w:val="nil"/>
              <w:right w:val="nil"/>
            </w:tcBorders>
          </w:tcPr>
          <w:p w14:paraId="33079F5C" w14:textId="483A9481" w:rsidR="000C51FF" w:rsidRDefault="002971B7" w:rsidP="004A7841">
            <w:pPr>
              <w:ind w:right="48"/>
              <w:jc w:val="both"/>
              <w:rPr>
                <w:rFonts w:asciiTheme="majorBidi" w:hAnsiTheme="majorBidi" w:cstheme="majorBidi"/>
                <w:rtl/>
                <w:lang w:bidi="ar-EG"/>
              </w:rPr>
            </w:pPr>
            <w:r>
              <w:rPr>
                <w:rFonts w:asciiTheme="majorBidi" w:hAnsiTheme="majorBidi" w:cstheme="majorBidi" w:hint="cs"/>
                <w:rtl/>
                <w:lang w:bidi="ar-EG"/>
              </w:rPr>
              <w:t>فاسق</w:t>
            </w:r>
          </w:p>
        </w:tc>
        <w:tc>
          <w:tcPr>
            <w:tcW w:w="1364" w:type="dxa"/>
            <w:tcBorders>
              <w:top w:val="nil"/>
              <w:left w:val="nil"/>
              <w:bottom w:val="nil"/>
              <w:right w:val="nil"/>
            </w:tcBorders>
          </w:tcPr>
          <w:p w14:paraId="46795B2C" w14:textId="2E892619" w:rsidR="000C51FF" w:rsidRDefault="00E73126" w:rsidP="004A7841">
            <w:pPr>
              <w:ind w:right="48"/>
              <w:jc w:val="both"/>
              <w:rPr>
                <w:rFonts w:asciiTheme="majorBidi" w:hAnsiTheme="majorBidi" w:cstheme="majorBidi"/>
              </w:rPr>
            </w:pPr>
            <w:r>
              <w:rPr>
                <w:rFonts w:asciiTheme="majorBidi" w:hAnsiTheme="majorBidi" w:cstheme="majorBidi"/>
              </w:rPr>
              <w:t>f</w:t>
            </w:r>
            <w:r w:rsidRPr="00E73126">
              <w:rPr>
                <w:rFonts w:asciiTheme="majorBidi" w:hAnsiTheme="majorBidi" w:cstheme="majorBidi"/>
              </w:rPr>
              <w:t>ā</w:t>
            </w:r>
            <w:r>
              <w:rPr>
                <w:rFonts w:asciiTheme="majorBidi" w:hAnsiTheme="majorBidi" w:cstheme="majorBidi"/>
              </w:rPr>
              <w:t>siq</w:t>
            </w:r>
          </w:p>
        </w:tc>
      </w:tr>
      <w:tr w:rsidR="000C51FF" w14:paraId="0D945DEF" w14:textId="77777777" w:rsidTr="00EB1E66">
        <w:tc>
          <w:tcPr>
            <w:tcW w:w="539" w:type="dxa"/>
            <w:tcBorders>
              <w:top w:val="nil"/>
              <w:left w:val="nil"/>
              <w:bottom w:val="nil"/>
              <w:right w:val="nil"/>
            </w:tcBorders>
          </w:tcPr>
          <w:p w14:paraId="25ED16AA" w14:textId="005F9AE8" w:rsidR="000C51FF" w:rsidRDefault="000C51FF" w:rsidP="004A7841">
            <w:pPr>
              <w:ind w:right="48"/>
              <w:jc w:val="both"/>
              <w:rPr>
                <w:rFonts w:asciiTheme="majorBidi" w:hAnsiTheme="majorBidi" w:cstheme="majorBidi"/>
              </w:rPr>
            </w:pPr>
            <w:r>
              <w:rPr>
                <w:rFonts w:asciiTheme="majorBidi" w:hAnsiTheme="majorBidi" w:cstheme="majorBidi"/>
              </w:rPr>
              <w:t>8.</w:t>
            </w:r>
          </w:p>
        </w:tc>
        <w:tc>
          <w:tcPr>
            <w:tcW w:w="1350" w:type="dxa"/>
            <w:tcBorders>
              <w:top w:val="nil"/>
              <w:left w:val="nil"/>
              <w:bottom w:val="nil"/>
              <w:right w:val="nil"/>
            </w:tcBorders>
          </w:tcPr>
          <w:p w14:paraId="138B34E7" w14:textId="33599AA4" w:rsidR="000C51FF" w:rsidRDefault="00F63C14" w:rsidP="004A7841">
            <w:pPr>
              <w:ind w:right="48"/>
              <w:jc w:val="both"/>
              <w:rPr>
                <w:rFonts w:asciiTheme="majorBidi" w:hAnsiTheme="majorBidi" w:cstheme="majorBidi"/>
              </w:rPr>
            </w:pPr>
            <w:r w:rsidRPr="00F63C14">
              <w:rPr>
                <w:rFonts w:asciiTheme="majorBidi" w:hAnsiTheme="majorBidi" w:cstheme="majorBidi"/>
              </w:rPr>
              <w:t>girah</w:t>
            </w:r>
          </w:p>
        </w:tc>
        <w:tc>
          <w:tcPr>
            <w:tcW w:w="1321" w:type="dxa"/>
            <w:tcBorders>
              <w:top w:val="nil"/>
              <w:left w:val="nil"/>
              <w:bottom w:val="nil"/>
              <w:right w:val="nil"/>
            </w:tcBorders>
          </w:tcPr>
          <w:p w14:paraId="5E793DC9" w14:textId="27C6CDF8" w:rsidR="000C51FF" w:rsidRDefault="006057DA" w:rsidP="004A7841">
            <w:pPr>
              <w:ind w:right="48"/>
              <w:jc w:val="both"/>
              <w:rPr>
                <w:rFonts w:asciiTheme="majorBidi" w:hAnsiTheme="majorBidi" w:cstheme="majorBidi"/>
                <w:lang w:bidi="ar-EG"/>
              </w:rPr>
            </w:pPr>
            <w:r>
              <w:rPr>
                <w:rFonts w:asciiTheme="majorBidi" w:hAnsiTheme="majorBidi" w:cstheme="majorBidi" w:hint="cs"/>
                <w:rtl/>
                <w:lang w:bidi="ar-EG"/>
              </w:rPr>
              <w:t>غيرة</w:t>
            </w:r>
          </w:p>
        </w:tc>
        <w:tc>
          <w:tcPr>
            <w:tcW w:w="1364" w:type="dxa"/>
            <w:tcBorders>
              <w:top w:val="nil"/>
              <w:left w:val="nil"/>
              <w:bottom w:val="nil"/>
              <w:right w:val="nil"/>
            </w:tcBorders>
          </w:tcPr>
          <w:p w14:paraId="6C4426E0" w14:textId="224BAB00" w:rsidR="000C51FF" w:rsidRDefault="00E73126" w:rsidP="004A7841">
            <w:pPr>
              <w:ind w:right="48"/>
              <w:jc w:val="both"/>
              <w:rPr>
                <w:rFonts w:asciiTheme="majorBidi" w:hAnsiTheme="majorBidi" w:cstheme="majorBidi"/>
              </w:rPr>
            </w:pPr>
            <w:r>
              <w:rPr>
                <w:rFonts w:asciiTheme="majorBidi" w:hAnsiTheme="majorBidi" w:cstheme="majorBidi"/>
              </w:rPr>
              <w:t>Gh</w:t>
            </w:r>
            <w:r w:rsidRPr="00E73126">
              <w:rPr>
                <w:rFonts w:asciiTheme="majorBidi" w:hAnsiTheme="majorBidi" w:cstheme="majorBidi"/>
              </w:rPr>
              <w:t>ī</w:t>
            </w:r>
            <w:r>
              <w:rPr>
                <w:rFonts w:asciiTheme="majorBidi" w:hAnsiTheme="majorBidi" w:cstheme="majorBidi"/>
              </w:rPr>
              <w:t>rah</w:t>
            </w:r>
          </w:p>
        </w:tc>
      </w:tr>
      <w:tr w:rsidR="000C51FF" w14:paraId="09BDCD74" w14:textId="77777777" w:rsidTr="00EB1E66">
        <w:tc>
          <w:tcPr>
            <w:tcW w:w="539" w:type="dxa"/>
            <w:tcBorders>
              <w:top w:val="nil"/>
              <w:left w:val="nil"/>
              <w:bottom w:val="nil"/>
              <w:right w:val="nil"/>
            </w:tcBorders>
          </w:tcPr>
          <w:p w14:paraId="34D411E3" w14:textId="26DC43F8" w:rsidR="000C51FF" w:rsidRDefault="000C51FF" w:rsidP="004A7841">
            <w:pPr>
              <w:ind w:right="48"/>
              <w:jc w:val="both"/>
              <w:rPr>
                <w:rFonts w:asciiTheme="majorBidi" w:hAnsiTheme="majorBidi" w:cstheme="majorBidi"/>
              </w:rPr>
            </w:pPr>
            <w:r>
              <w:rPr>
                <w:rFonts w:asciiTheme="majorBidi" w:hAnsiTheme="majorBidi" w:cstheme="majorBidi"/>
              </w:rPr>
              <w:t>9.</w:t>
            </w:r>
          </w:p>
        </w:tc>
        <w:tc>
          <w:tcPr>
            <w:tcW w:w="1350" w:type="dxa"/>
            <w:tcBorders>
              <w:top w:val="nil"/>
              <w:left w:val="nil"/>
              <w:bottom w:val="nil"/>
              <w:right w:val="nil"/>
            </w:tcBorders>
          </w:tcPr>
          <w:p w14:paraId="46BF0EC0" w14:textId="67928C52" w:rsidR="000C51FF" w:rsidRDefault="00B15414" w:rsidP="004A7841">
            <w:pPr>
              <w:ind w:right="48"/>
              <w:jc w:val="both"/>
              <w:rPr>
                <w:rFonts w:asciiTheme="majorBidi" w:hAnsiTheme="majorBidi" w:cstheme="majorBidi"/>
              </w:rPr>
            </w:pPr>
            <w:r w:rsidRPr="00B15414">
              <w:rPr>
                <w:rFonts w:asciiTheme="majorBidi" w:hAnsiTheme="majorBidi" w:cstheme="majorBidi"/>
              </w:rPr>
              <w:t>iktidal</w:t>
            </w:r>
          </w:p>
        </w:tc>
        <w:tc>
          <w:tcPr>
            <w:tcW w:w="1321" w:type="dxa"/>
            <w:tcBorders>
              <w:top w:val="nil"/>
              <w:left w:val="nil"/>
              <w:bottom w:val="nil"/>
              <w:right w:val="nil"/>
            </w:tcBorders>
          </w:tcPr>
          <w:p w14:paraId="2AA5BB0F" w14:textId="38BC9A40" w:rsidR="000C51FF" w:rsidRDefault="00C43E0D" w:rsidP="004A7841">
            <w:pPr>
              <w:ind w:right="48"/>
              <w:jc w:val="both"/>
              <w:rPr>
                <w:rFonts w:asciiTheme="majorBidi" w:hAnsiTheme="majorBidi" w:cstheme="majorBidi"/>
                <w:rtl/>
                <w:lang w:bidi="ar-EG"/>
              </w:rPr>
            </w:pPr>
            <w:r>
              <w:rPr>
                <w:rFonts w:asciiTheme="majorBidi" w:hAnsiTheme="majorBidi" w:cstheme="majorBidi" w:hint="cs"/>
                <w:rtl/>
                <w:lang w:bidi="ar-EG"/>
              </w:rPr>
              <w:t>اعتدال</w:t>
            </w:r>
          </w:p>
        </w:tc>
        <w:tc>
          <w:tcPr>
            <w:tcW w:w="1364" w:type="dxa"/>
            <w:tcBorders>
              <w:top w:val="nil"/>
              <w:left w:val="nil"/>
              <w:bottom w:val="nil"/>
              <w:right w:val="nil"/>
            </w:tcBorders>
          </w:tcPr>
          <w:p w14:paraId="33060A16" w14:textId="6F8DBF34" w:rsidR="000C51FF" w:rsidRDefault="00E73126" w:rsidP="004A7841">
            <w:pPr>
              <w:ind w:right="48"/>
              <w:jc w:val="both"/>
              <w:rPr>
                <w:rFonts w:asciiTheme="majorBidi" w:hAnsiTheme="majorBidi" w:cstheme="majorBidi"/>
              </w:rPr>
            </w:pPr>
            <w:r>
              <w:rPr>
                <w:rFonts w:asciiTheme="majorBidi" w:hAnsiTheme="majorBidi" w:cstheme="majorBidi"/>
              </w:rPr>
              <w:t>i’tid</w:t>
            </w:r>
            <w:r w:rsidRPr="00E73126">
              <w:rPr>
                <w:rFonts w:asciiTheme="majorBidi" w:hAnsiTheme="majorBidi" w:cstheme="majorBidi"/>
              </w:rPr>
              <w:t>ā</w:t>
            </w:r>
            <w:r>
              <w:rPr>
                <w:rFonts w:asciiTheme="majorBidi" w:hAnsiTheme="majorBidi" w:cstheme="majorBidi"/>
              </w:rPr>
              <w:t>l</w:t>
            </w:r>
          </w:p>
        </w:tc>
      </w:tr>
      <w:tr w:rsidR="000C51FF" w14:paraId="5E89FB54" w14:textId="77777777" w:rsidTr="00EB1E66">
        <w:tc>
          <w:tcPr>
            <w:tcW w:w="539" w:type="dxa"/>
            <w:tcBorders>
              <w:top w:val="nil"/>
              <w:left w:val="nil"/>
              <w:bottom w:val="nil"/>
              <w:right w:val="nil"/>
            </w:tcBorders>
          </w:tcPr>
          <w:p w14:paraId="517F9E5A" w14:textId="31AE4194" w:rsidR="000C51FF" w:rsidRDefault="000C51FF" w:rsidP="004A7841">
            <w:pPr>
              <w:ind w:right="48"/>
              <w:jc w:val="both"/>
              <w:rPr>
                <w:rFonts w:asciiTheme="majorBidi" w:hAnsiTheme="majorBidi" w:cstheme="majorBidi"/>
              </w:rPr>
            </w:pPr>
            <w:r>
              <w:rPr>
                <w:rFonts w:asciiTheme="majorBidi" w:hAnsiTheme="majorBidi" w:cstheme="majorBidi"/>
              </w:rPr>
              <w:t>10.</w:t>
            </w:r>
          </w:p>
        </w:tc>
        <w:tc>
          <w:tcPr>
            <w:tcW w:w="1350" w:type="dxa"/>
            <w:tcBorders>
              <w:top w:val="nil"/>
              <w:left w:val="nil"/>
              <w:bottom w:val="nil"/>
              <w:right w:val="nil"/>
            </w:tcBorders>
          </w:tcPr>
          <w:p w14:paraId="27EAB9EA" w14:textId="10766ED4" w:rsidR="000C51FF" w:rsidRDefault="00F63C14" w:rsidP="004A7841">
            <w:pPr>
              <w:ind w:right="48"/>
              <w:jc w:val="both"/>
              <w:rPr>
                <w:rFonts w:asciiTheme="majorBidi" w:hAnsiTheme="majorBidi" w:cstheme="majorBidi"/>
              </w:rPr>
            </w:pPr>
            <w:r w:rsidRPr="00F63C14">
              <w:rPr>
                <w:rFonts w:asciiTheme="majorBidi" w:hAnsiTheme="majorBidi" w:cstheme="majorBidi"/>
              </w:rPr>
              <w:t>isya</w:t>
            </w:r>
          </w:p>
        </w:tc>
        <w:tc>
          <w:tcPr>
            <w:tcW w:w="1321" w:type="dxa"/>
            <w:tcBorders>
              <w:top w:val="nil"/>
              <w:left w:val="nil"/>
              <w:bottom w:val="nil"/>
              <w:right w:val="nil"/>
            </w:tcBorders>
          </w:tcPr>
          <w:p w14:paraId="72EB09F7" w14:textId="6485C90E" w:rsidR="000C51FF" w:rsidRDefault="00C43E0D" w:rsidP="004A7841">
            <w:pPr>
              <w:ind w:right="48"/>
              <w:jc w:val="both"/>
              <w:rPr>
                <w:rFonts w:asciiTheme="majorBidi" w:hAnsiTheme="majorBidi" w:cstheme="majorBidi"/>
                <w:rtl/>
                <w:lang w:bidi="ar-EG"/>
              </w:rPr>
            </w:pPr>
            <w:r w:rsidRPr="00C43E0D">
              <w:rPr>
                <w:rFonts w:asciiTheme="majorBidi" w:hAnsiTheme="majorBidi" w:cs="Times New Roman"/>
                <w:rtl/>
                <w:lang w:bidi="ar-EG"/>
              </w:rPr>
              <w:t>عشاء</w:t>
            </w:r>
          </w:p>
        </w:tc>
        <w:tc>
          <w:tcPr>
            <w:tcW w:w="1364" w:type="dxa"/>
            <w:tcBorders>
              <w:top w:val="nil"/>
              <w:left w:val="nil"/>
              <w:bottom w:val="nil"/>
              <w:right w:val="nil"/>
            </w:tcBorders>
          </w:tcPr>
          <w:p w14:paraId="3DEA3F44" w14:textId="68D3ABAD" w:rsidR="000C51FF" w:rsidRDefault="00E73126" w:rsidP="004A7841">
            <w:pPr>
              <w:ind w:right="48"/>
              <w:jc w:val="both"/>
              <w:rPr>
                <w:rFonts w:asciiTheme="majorBidi" w:hAnsiTheme="majorBidi" w:cstheme="majorBidi"/>
              </w:rPr>
            </w:pPr>
            <w:r>
              <w:rPr>
                <w:rFonts w:asciiTheme="majorBidi" w:hAnsiTheme="majorBidi" w:cstheme="majorBidi"/>
              </w:rPr>
              <w:t>‘isy</w:t>
            </w:r>
            <w:r w:rsidRPr="00E73126">
              <w:rPr>
                <w:rFonts w:asciiTheme="majorBidi" w:hAnsiTheme="majorBidi" w:cstheme="majorBidi"/>
              </w:rPr>
              <w:t>ā</w:t>
            </w:r>
            <w:r>
              <w:rPr>
                <w:rFonts w:asciiTheme="majorBidi" w:hAnsiTheme="majorBidi" w:cstheme="majorBidi"/>
              </w:rPr>
              <w:t>’</w:t>
            </w:r>
          </w:p>
        </w:tc>
      </w:tr>
      <w:tr w:rsidR="00F92B1E" w14:paraId="235156AC" w14:textId="77777777" w:rsidTr="00EB1E66">
        <w:tc>
          <w:tcPr>
            <w:tcW w:w="539" w:type="dxa"/>
            <w:tcBorders>
              <w:top w:val="nil"/>
              <w:left w:val="nil"/>
              <w:bottom w:val="nil"/>
              <w:right w:val="nil"/>
            </w:tcBorders>
          </w:tcPr>
          <w:p w14:paraId="289173DC" w14:textId="34E64FA0" w:rsidR="00F92B1E" w:rsidRDefault="00F92B1E" w:rsidP="004A7841">
            <w:pPr>
              <w:ind w:right="48"/>
              <w:jc w:val="both"/>
              <w:rPr>
                <w:rFonts w:asciiTheme="majorBidi" w:hAnsiTheme="majorBidi" w:cstheme="majorBidi"/>
              </w:rPr>
            </w:pPr>
            <w:r>
              <w:rPr>
                <w:rFonts w:asciiTheme="majorBidi" w:hAnsiTheme="majorBidi" w:cstheme="majorBidi"/>
              </w:rPr>
              <w:t>11.</w:t>
            </w:r>
          </w:p>
        </w:tc>
        <w:tc>
          <w:tcPr>
            <w:tcW w:w="1350" w:type="dxa"/>
            <w:tcBorders>
              <w:top w:val="nil"/>
              <w:left w:val="nil"/>
              <w:bottom w:val="nil"/>
              <w:right w:val="nil"/>
            </w:tcBorders>
          </w:tcPr>
          <w:p w14:paraId="6F168F9E" w14:textId="4D8F3131" w:rsidR="00F92B1E" w:rsidRPr="00F63C14" w:rsidRDefault="00F92B1E" w:rsidP="004A7841">
            <w:pPr>
              <w:ind w:right="48"/>
              <w:jc w:val="both"/>
              <w:rPr>
                <w:rFonts w:asciiTheme="majorBidi" w:hAnsiTheme="majorBidi" w:cstheme="majorBidi"/>
              </w:rPr>
            </w:pPr>
            <w:r>
              <w:rPr>
                <w:rFonts w:asciiTheme="majorBidi" w:hAnsiTheme="majorBidi" w:cstheme="majorBidi"/>
              </w:rPr>
              <w:t>kaul</w:t>
            </w:r>
          </w:p>
        </w:tc>
        <w:tc>
          <w:tcPr>
            <w:tcW w:w="1321" w:type="dxa"/>
            <w:tcBorders>
              <w:top w:val="nil"/>
              <w:left w:val="nil"/>
              <w:bottom w:val="nil"/>
              <w:right w:val="nil"/>
            </w:tcBorders>
          </w:tcPr>
          <w:p w14:paraId="4F90924A" w14:textId="69374A8C" w:rsidR="00F92B1E" w:rsidRDefault="002922C1" w:rsidP="004A7841">
            <w:pPr>
              <w:ind w:right="48"/>
              <w:jc w:val="both"/>
              <w:rPr>
                <w:rFonts w:asciiTheme="majorBidi" w:hAnsiTheme="majorBidi" w:cstheme="majorBidi"/>
                <w:rtl/>
                <w:lang w:bidi="ar-EG"/>
              </w:rPr>
            </w:pPr>
            <w:r>
              <w:rPr>
                <w:rFonts w:asciiTheme="majorBidi" w:hAnsiTheme="majorBidi" w:cstheme="majorBidi" w:hint="cs"/>
                <w:rtl/>
                <w:lang w:bidi="ar-EG"/>
              </w:rPr>
              <w:t>قول</w:t>
            </w:r>
          </w:p>
        </w:tc>
        <w:tc>
          <w:tcPr>
            <w:tcW w:w="1364" w:type="dxa"/>
            <w:tcBorders>
              <w:top w:val="nil"/>
              <w:left w:val="nil"/>
              <w:bottom w:val="nil"/>
              <w:right w:val="nil"/>
            </w:tcBorders>
          </w:tcPr>
          <w:p w14:paraId="7848FE51" w14:textId="5D2E4A62" w:rsidR="00F92B1E" w:rsidRDefault="00E73126" w:rsidP="004A7841">
            <w:pPr>
              <w:ind w:right="48"/>
              <w:jc w:val="both"/>
              <w:rPr>
                <w:rFonts w:asciiTheme="majorBidi" w:hAnsiTheme="majorBidi" w:cstheme="majorBidi"/>
              </w:rPr>
            </w:pPr>
            <w:r>
              <w:rPr>
                <w:rFonts w:asciiTheme="majorBidi" w:hAnsiTheme="majorBidi" w:cstheme="majorBidi"/>
              </w:rPr>
              <w:t>qaul</w:t>
            </w:r>
          </w:p>
        </w:tc>
      </w:tr>
      <w:tr w:rsidR="002F395B" w14:paraId="167B823F" w14:textId="77777777" w:rsidTr="00EB1E66">
        <w:tc>
          <w:tcPr>
            <w:tcW w:w="539" w:type="dxa"/>
            <w:tcBorders>
              <w:top w:val="nil"/>
              <w:left w:val="nil"/>
              <w:bottom w:val="nil"/>
              <w:right w:val="nil"/>
            </w:tcBorders>
          </w:tcPr>
          <w:p w14:paraId="319D8E2E" w14:textId="2C54D3D7" w:rsidR="002F395B" w:rsidRDefault="002F395B" w:rsidP="004A7841">
            <w:pPr>
              <w:ind w:right="48"/>
              <w:jc w:val="both"/>
              <w:rPr>
                <w:rFonts w:asciiTheme="majorBidi" w:hAnsiTheme="majorBidi" w:cstheme="majorBidi"/>
              </w:rPr>
            </w:pPr>
            <w:r>
              <w:rPr>
                <w:rFonts w:asciiTheme="majorBidi" w:hAnsiTheme="majorBidi" w:cstheme="majorBidi"/>
              </w:rPr>
              <w:t>12.</w:t>
            </w:r>
          </w:p>
        </w:tc>
        <w:tc>
          <w:tcPr>
            <w:tcW w:w="1350" w:type="dxa"/>
            <w:tcBorders>
              <w:top w:val="nil"/>
              <w:left w:val="nil"/>
              <w:bottom w:val="nil"/>
              <w:right w:val="nil"/>
            </w:tcBorders>
          </w:tcPr>
          <w:p w14:paraId="0464518F" w14:textId="7DA2B12F" w:rsidR="002F395B" w:rsidRDefault="002F395B" w:rsidP="004A7841">
            <w:pPr>
              <w:ind w:right="48"/>
              <w:jc w:val="both"/>
              <w:rPr>
                <w:rFonts w:asciiTheme="majorBidi" w:hAnsiTheme="majorBidi" w:cstheme="majorBidi"/>
              </w:rPr>
            </w:pPr>
            <w:r w:rsidRPr="002F395B">
              <w:rPr>
                <w:rFonts w:asciiTheme="majorBidi" w:hAnsiTheme="majorBidi" w:cstheme="majorBidi"/>
              </w:rPr>
              <w:t>mahar</w:t>
            </w:r>
          </w:p>
        </w:tc>
        <w:tc>
          <w:tcPr>
            <w:tcW w:w="1321" w:type="dxa"/>
            <w:tcBorders>
              <w:top w:val="nil"/>
              <w:left w:val="nil"/>
              <w:bottom w:val="nil"/>
              <w:right w:val="nil"/>
            </w:tcBorders>
          </w:tcPr>
          <w:p w14:paraId="17997C12" w14:textId="0D7171F0" w:rsidR="002F395B" w:rsidRDefault="002F395B" w:rsidP="004A7841">
            <w:pPr>
              <w:ind w:right="48"/>
              <w:jc w:val="both"/>
              <w:rPr>
                <w:rFonts w:asciiTheme="majorBidi" w:hAnsiTheme="majorBidi" w:cstheme="majorBidi"/>
                <w:lang w:bidi="ar-EG"/>
              </w:rPr>
            </w:pPr>
            <w:r>
              <w:rPr>
                <w:rFonts w:asciiTheme="majorBidi" w:hAnsiTheme="majorBidi" w:cstheme="majorBidi" w:hint="cs"/>
                <w:rtl/>
                <w:lang w:bidi="ar-EG"/>
              </w:rPr>
              <w:t>مهر</w:t>
            </w:r>
          </w:p>
        </w:tc>
        <w:tc>
          <w:tcPr>
            <w:tcW w:w="1364" w:type="dxa"/>
            <w:tcBorders>
              <w:top w:val="nil"/>
              <w:left w:val="nil"/>
              <w:bottom w:val="nil"/>
              <w:right w:val="nil"/>
            </w:tcBorders>
          </w:tcPr>
          <w:p w14:paraId="76397CF4" w14:textId="56964B1A" w:rsidR="002F395B" w:rsidRDefault="00E73126" w:rsidP="004A7841">
            <w:pPr>
              <w:ind w:right="48"/>
              <w:jc w:val="both"/>
              <w:rPr>
                <w:rFonts w:asciiTheme="majorBidi" w:hAnsiTheme="majorBidi" w:cstheme="majorBidi"/>
              </w:rPr>
            </w:pPr>
            <w:r>
              <w:rPr>
                <w:rFonts w:asciiTheme="majorBidi" w:hAnsiTheme="majorBidi" w:cstheme="majorBidi"/>
              </w:rPr>
              <w:t>mahr</w:t>
            </w:r>
          </w:p>
        </w:tc>
      </w:tr>
      <w:tr w:rsidR="00F92B1E" w14:paraId="181C098B" w14:textId="77777777" w:rsidTr="00EB1E66">
        <w:tc>
          <w:tcPr>
            <w:tcW w:w="539" w:type="dxa"/>
            <w:tcBorders>
              <w:top w:val="nil"/>
              <w:left w:val="nil"/>
              <w:bottom w:val="nil"/>
              <w:right w:val="nil"/>
            </w:tcBorders>
          </w:tcPr>
          <w:p w14:paraId="1A8B0163" w14:textId="18D2A137" w:rsidR="00F92B1E" w:rsidRDefault="00F92B1E" w:rsidP="004A7841">
            <w:pPr>
              <w:ind w:right="48"/>
              <w:jc w:val="both"/>
              <w:rPr>
                <w:rFonts w:asciiTheme="majorBidi" w:hAnsiTheme="majorBidi" w:cstheme="majorBidi"/>
              </w:rPr>
            </w:pPr>
            <w:r>
              <w:rPr>
                <w:rFonts w:asciiTheme="majorBidi" w:hAnsiTheme="majorBidi" w:cstheme="majorBidi"/>
              </w:rPr>
              <w:lastRenderedPageBreak/>
              <w:t>1</w:t>
            </w:r>
            <w:r w:rsidR="002F395B">
              <w:rPr>
                <w:rFonts w:asciiTheme="majorBidi" w:hAnsiTheme="majorBidi" w:cstheme="majorBidi"/>
              </w:rPr>
              <w:t>3</w:t>
            </w:r>
            <w:r>
              <w:rPr>
                <w:rFonts w:asciiTheme="majorBidi" w:hAnsiTheme="majorBidi" w:cstheme="majorBidi"/>
              </w:rPr>
              <w:t>.</w:t>
            </w:r>
          </w:p>
        </w:tc>
        <w:tc>
          <w:tcPr>
            <w:tcW w:w="1350" w:type="dxa"/>
            <w:tcBorders>
              <w:top w:val="nil"/>
              <w:left w:val="nil"/>
              <w:bottom w:val="nil"/>
              <w:right w:val="nil"/>
            </w:tcBorders>
          </w:tcPr>
          <w:p w14:paraId="61C0FA4B" w14:textId="34737306" w:rsidR="00F92B1E" w:rsidRPr="00F63C14" w:rsidRDefault="00F92B1E" w:rsidP="004A7841">
            <w:pPr>
              <w:ind w:right="48"/>
              <w:jc w:val="both"/>
              <w:rPr>
                <w:rFonts w:asciiTheme="majorBidi" w:hAnsiTheme="majorBidi" w:cstheme="majorBidi"/>
              </w:rPr>
            </w:pPr>
            <w:r w:rsidRPr="00F92B1E">
              <w:rPr>
                <w:rFonts w:asciiTheme="majorBidi" w:hAnsiTheme="majorBidi" w:cstheme="majorBidi"/>
              </w:rPr>
              <w:t>mulhid</w:t>
            </w:r>
          </w:p>
        </w:tc>
        <w:tc>
          <w:tcPr>
            <w:tcW w:w="1321" w:type="dxa"/>
            <w:tcBorders>
              <w:top w:val="nil"/>
              <w:left w:val="nil"/>
              <w:bottom w:val="nil"/>
              <w:right w:val="nil"/>
            </w:tcBorders>
          </w:tcPr>
          <w:p w14:paraId="434F0C74" w14:textId="582E48D5" w:rsidR="00F92B1E" w:rsidRDefault="00C43E0D" w:rsidP="004A7841">
            <w:pPr>
              <w:ind w:right="48"/>
              <w:jc w:val="both"/>
              <w:rPr>
                <w:rFonts w:asciiTheme="majorBidi" w:hAnsiTheme="majorBidi" w:cstheme="majorBidi"/>
              </w:rPr>
            </w:pPr>
            <w:r>
              <w:rPr>
                <w:rFonts w:asciiTheme="majorBidi" w:hAnsiTheme="majorBidi" w:cstheme="majorBidi" w:hint="cs"/>
                <w:rtl/>
              </w:rPr>
              <w:t>ملحد</w:t>
            </w:r>
          </w:p>
        </w:tc>
        <w:tc>
          <w:tcPr>
            <w:tcW w:w="1364" w:type="dxa"/>
            <w:tcBorders>
              <w:top w:val="nil"/>
              <w:left w:val="nil"/>
              <w:bottom w:val="nil"/>
              <w:right w:val="nil"/>
            </w:tcBorders>
          </w:tcPr>
          <w:p w14:paraId="4A9D859F" w14:textId="230E1C91" w:rsidR="00F92B1E" w:rsidRDefault="00E73126" w:rsidP="004A7841">
            <w:pPr>
              <w:ind w:right="48"/>
              <w:jc w:val="both"/>
              <w:rPr>
                <w:rFonts w:asciiTheme="majorBidi" w:hAnsiTheme="majorBidi" w:cstheme="majorBidi"/>
              </w:rPr>
            </w:pPr>
            <w:r>
              <w:rPr>
                <w:rFonts w:asciiTheme="majorBidi" w:hAnsiTheme="majorBidi" w:cstheme="majorBidi"/>
              </w:rPr>
              <w:t>mulhid</w:t>
            </w:r>
          </w:p>
        </w:tc>
      </w:tr>
      <w:tr w:rsidR="000C51FF" w14:paraId="64BF735D" w14:textId="77777777" w:rsidTr="00EB1E66">
        <w:tc>
          <w:tcPr>
            <w:tcW w:w="539" w:type="dxa"/>
            <w:tcBorders>
              <w:top w:val="nil"/>
              <w:left w:val="nil"/>
              <w:bottom w:val="nil"/>
              <w:right w:val="nil"/>
            </w:tcBorders>
          </w:tcPr>
          <w:p w14:paraId="6E7BA75F" w14:textId="2C699CE8" w:rsidR="000C51FF" w:rsidRDefault="000C51FF" w:rsidP="004A7841">
            <w:pPr>
              <w:ind w:right="48"/>
              <w:jc w:val="both"/>
              <w:rPr>
                <w:rFonts w:asciiTheme="majorBidi" w:hAnsiTheme="majorBidi" w:cstheme="majorBidi"/>
              </w:rPr>
            </w:pPr>
            <w:r>
              <w:rPr>
                <w:rFonts w:asciiTheme="majorBidi" w:hAnsiTheme="majorBidi" w:cstheme="majorBidi"/>
              </w:rPr>
              <w:t>1</w:t>
            </w:r>
            <w:r w:rsidR="002F395B">
              <w:rPr>
                <w:rFonts w:asciiTheme="majorBidi" w:hAnsiTheme="majorBidi" w:cstheme="majorBidi"/>
              </w:rPr>
              <w:t>4</w:t>
            </w:r>
            <w:r>
              <w:rPr>
                <w:rFonts w:asciiTheme="majorBidi" w:hAnsiTheme="majorBidi" w:cstheme="majorBidi"/>
              </w:rPr>
              <w:t>.</w:t>
            </w:r>
          </w:p>
        </w:tc>
        <w:tc>
          <w:tcPr>
            <w:tcW w:w="1350" w:type="dxa"/>
            <w:tcBorders>
              <w:top w:val="nil"/>
              <w:left w:val="nil"/>
              <w:bottom w:val="nil"/>
              <w:right w:val="nil"/>
            </w:tcBorders>
          </w:tcPr>
          <w:p w14:paraId="18D0C9E5" w14:textId="1B33D067" w:rsidR="000C51FF" w:rsidRDefault="00681032" w:rsidP="004A7841">
            <w:pPr>
              <w:ind w:right="48"/>
              <w:jc w:val="both"/>
              <w:rPr>
                <w:rFonts w:asciiTheme="majorBidi" w:hAnsiTheme="majorBidi" w:cstheme="majorBidi"/>
              </w:rPr>
            </w:pPr>
            <w:r w:rsidRPr="00681032">
              <w:rPr>
                <w:rFonts w:asciiTheme="majorBidi" w:hAnsiTheme="majorBidi" w:cstheme="majorBidi"/>
              </w:rPr>
              <w:t>mukmin</w:t>
            </w:r>
          </w:p>
        </w:tc>
        <w:tc>
          <w:tcPr>
            <w:tcW w:w="1321" w:type="dxa"/>
            <w:tcBorders>
              <w:top w:val="nil"/>
              <w:left w:val="nil"/>
              <w:bottom w:val="nil"/>
              <w:right w:val="nil"/>
            </w:tcBorders>
          </w:tcPr>
          <w:p w14:paraId="1CDE1CB4" w14:textId="2D7A48AB" w:rsidR="000C51FF" w:rsidRDefault="00C43E0D" w:rsidP="004A7841">
            <w:pPr>
              <w:ind w:right="48"/>
              <w:jc w:val="both"/>
              <w:rPr>
                <w:rFonts w:asciiTheme="majorBidi" w:hAnsiTheme="majorBidi" w:cstheme="majorBidi"/>
              </w:rPr>
            </w:pPr>
            <w:r w:rsidRPr="00C43E0D">
              <w:rPr>
                <w:rFonts w:asciiTheme="majorBidi" w:hAnsiTheme="majorBidi" w:cs="Times New Roman"/>
                <w:rtl/>
              </w:rPr>
              <w:t>مؤمن</w:t>
            </w:r>
          </w:p>
        </w:tc>
        <w:tc>
          <w:tcPr>
            <w:tcW w:w="1364" w:type="dxa"/>
            <w:tcBorders>
              <w:top w:val="nil"/>
              <w:left w:val="nil"/>
              <w:bottom w:val="nil"/>
              <w:right w:val="nil"/>
            </w:tcBorders>
          </w:tcPr>
          <w:p w14:paraId="0FFFD5F3" w14:textId="18E7B310" w:rsidR="000C51FF" w:rsidRDefault="00E73126" w:rsidP="004A7841">
            <w:pPr>
              <w:ind w:right="48"/>
              <w:jc w:val="both"/>
              <w:rPr>
                <w:rFonts w:asciiTheme="majorBidi" w:hAnsiTheme="majorBidi" w:cstheme="majorBidi"/>
              </w:rPr>
            </w:pPr>
            <w:r>
              <w:rPr>
                <w:rFonts w:asciiTheme="majorBidi" w:hAnsiTheme="majorBidi" w:cstheme="majorBidi"/>
              </w:rPr>
              <w:t>mu’min</w:t>
            </w:r>
          </w:p>
        </w:tc>
      </w:tr>
      <w:tr w:rsidR="000C51FF" w14:paraId="6F304FF9" w14:textId="77777777" w:rsidTr="00EB1E66">
        <w:tc>
          <w:tcPr>
            <w:tcW w:w="539" w:type="dxa"/>
            <w:tcBorders>
              <w:top w:val="nil"/>
              <w:left w:val="nil"/>
              <w:bottom w:val="nil"/>
              <w:right w:val="nil"/>
            </w:tcBorders>
          </w:tcPr>
          <w:p w14:paraId="1FB99772" w14:textId="47CF7A19" w:rsidR="000C51FF" w:rsidRDefault="000C51FF" w:rsidP="004A7841">
            <w:pPr>
              <w:ind w:right="48"/>
              <w:jc w:val="both"/>
              <w:rPr>
                <w:rFonts w:asciiTheme="majorBidi" w:hAnsiTheme="majorBidi" w:cstheme="majorBidi"/>
              </w:rPr>
            </w:pPr>
            <w:r>
              <w:rPr>
                <w:rFonts w:asciiTheme="majorBidi" w:hAnsiTheme="majorBidi" w:cstheme="majorBidi"/>
              </w:rPr>
              <w:t>1</w:t>
            </w:r>
            <w:r w:rsidR="002F395B">
              <w:rPr>
                <w:rFonts w:asciiTheme="majorBidi" w:hAnsiTheme="majorBidi" w:cstheme="majorBidi"/>
              </w:rPr>
              <w:t>5</w:t>
            </w:r>
            <w:r>
              <w:rPr>
                <w:rFonts w:asciiTheme="majorBidi" w:hAnsiTheme="majorBidi" w:cstheme="majorBidi"/>
              </w:rPr>
              <w:t>.</w:t>
            </w:r>
          </w:p>
        </w:tc>
        <w:tc>
          <w:tcPr>
            <w:tcW w:w="1350" w:type="dxa"/>
            <w:tcBorders>
              <w:top w:val="nil"/>
              <w:left w:val="nil"/>
              <w:bottom w:val="nil"/>
              <w:right w:val="nil"/>
            </w:tcBorders>
          </w:tcPr>
          <w:p w14:paraId="2DF3B008" w14:textId="080A24AE" w:rsidR="000C51FF" w:rsidRDefault="00681032" w:rsidP="004A7841">
            <w:pPr>
              <w:ind w:right="48"/>
              <w:jc w:val="both"/>
              <w:rPr>
                <w:rFonts w:asciiTheme="majorBidi" w:hAnsiTheme="majorBidi" w:cstheme="majorBidi"/>
              </w:rPr>
            </w:pPr>
            <w:r>
              <w:rPr>
                <w:rFonts w:asciiTheme="majorBidi" w:hAnsiTheme="majorBidi" w:cstheme="majorBidi"/>
              </w:rPr>
              <w:t>mutah</w:t>
            </w:r>
          </w:p>
        </w:tc>
        <w:tc>
          <w:tcPr>
            <w:tcW w:w="1321" w:type="dxa"/>
            <w:tcBorders>
              <w:top w:val="nil"/>
              <w:left w:val="nil"/>
              <w:bottom w:val="nil"/>
              <w:right w:val="nil"/>
            </w:tcBorders>
          </w:tcPr>
          <w:p w14:paraId="78B4DE8C" w14:textId="40940AC8" w:rsidR="000C51FF" w:rsidRDefault="00C43E0D" w:rsidP="004A7841">
            <w:pPr>
              <w:ind w:right="48"/>
              <w:jc w:val="both"/>
              <w:rPr>
                <w:rFonts w:asciiTheme="majorBidi" w:hAnsiTheme="majorBidi" w:cstheme="majorBidi"/>
              </w:rPr>
            </w:pPr>
            <w:r>
              <w:rPr>
                <w:rFonts w:asciiTheme="majorBidi" w:hAnsiTheme="majorBidi" w:cstheme="majorBidi" w:hint="cs"/>
                <w:rtl/>
              </w:rPr>
              <w:t>متعة</w:t>
            </w:r>
          </w:p>
        </w:tc>
        <w:tc>
          <w:tcPr>
            <w:tcW w:w="1364" w:type="dxa"/>
            <w:tcBorders>
              <w:top w:val="nil"/>
              <w:left w:val="nil"/>
              <w:bottom w:val="nil"/>
              <w:right w:val="nil"/>
            </w:tcBorders>
          </w:tcPr>
          <w:p w14:paraId="4DCA912D" w14:textId="175CCE68" w:rsidR="000C51FF" w:rsidRDefault="00E73126" w:rsidP="004A7841">
            <w:pPr>
              <w:ind w:right="48"/>
              <w:jc w:val="both"/>
              <w:rPr>
                <w:rFonts w:asciiTheme="majorBidi" w:hAnsiTheme="majorBidi" w:cstheme="majorBidi"/>
              </w:rPr>
            </w:pPr>
            <w:r>
              <w:rPr>
                <w:rFonts w:asciiTheme="majorBidi" w:hAnsiTheme="majorBidi" w:cstheme="majorBidi"/>
              </w:rPr>
              <w:t>mut’ah</w:t>
            </w:r>
          </w:p>
        </w:tc>
      </w:tr>
      <w:tr w:rsidR="000C51FF" w14:paraId="0030E269" w14:textId="77777777" w:rsidTr="00EB1E66">
        <w:tc>
          <w:tcPr>
            <w:tcW w:w="539" w:type="dxa"/>
            <w:tcBorders>
              <w:top w:val="nil"/>
              <w:left w:val="nil"/>
              <w:bottom w:val="nil"/>
              <w:right w:val="nil"/>
            </w:tcBorders>
          </w:tcPr>
          <w:p w14:paraId="176E00CF" w14:textId="7B7E1461" w:rsidR="000C51FF" w:rsidRDefault="00681032" w:rsidP="004A7841">
            <w:pPr>
              <w:ind w:right="48"/>
              <w:jc w:val="both"/>
              <w:rPr>
                <w:rFonts w:asciiTheme="majorBidi" w:hAnsiTheme="majorBidi" w:cstheme="majorBidi"/>
              </w:rPr>
            </w:pPr>
            <w:r>
              <w:rPr>
                <w:rFonts w:asciiTheme="majorBidi" w:hAnsiTheme="majorBidi" w:cstheme="majorBidi"/>
              </w:rPr>
              <w:t>1</w:t>
            </w:r>
            <w:r w:rsidR="002F395B">
              <w:rPr>
                <w:rFonts w:asciiTheme="majorBidi" w:hAnsiTheme="majorBidi" w:cstheme="majorBidi"/>
              </w:rPr>
              <w:t>6</w:t>
            </w:r>
            <w:r w:rsidR="000C51FF">
              <w:rPr>
                <w:rFonts w:asciiTheme="majorBidi" w:hAnsiTheme="majorBidi" w:cstheme="majorBidi"/>
              </w:rPr>
              <w:t>.</w:t>
            </w:r>
          </w:p>
        </w:tc>
        <w:tc>
          <w:tcPr>
            <w:tcW w:w="1350" w:type="dxa"/>
            <w:tcBorders>
              <w:top w:val="nil"/>
              <w:left w:val="nil"/>
              <w:bottom w:val="nil"/>
              <w:right w:val="nil"/>
            </w:tcBorders>
          </w:tcPr>
          <w:p w14:paraId="7221C5DC" w14:textId="30312059" w:rsidR="000C51FF" w:rsidRDefault="00681032" w:rsidP="004A7841">
            <w:pPr>
              <w:ind w:right="48"/>
              <w:jc w:val="both"/>
              <w:rPr>
                <w:rFonts w:asciiTheme="majorBidi" w:hAnsiTheme="majorBidi" w:cstheme="majorBidi"/>
              </w:rPr>
            </w:pPr>
            <w:r w:rsidRPr="00681032">
              <w:rPr>
                <w:rFonts w:asciiTheme="majorBidi" w:hAnsiTheme="majorBidi" w:cstheme="majorBidi"/>
              </w:rPr>
              <w:t>rukuk</w:t>
            </w:r>
          </w:p>
        </w:tc>
        <w:tc>
          <w:tcPr>
            <w:tcW w:w="1321" w:type="dxa"/>
            <w:tcBorders>
              <w:top w:val="nil"/>
              <w:left w:val="nil"/>
              <w:bottom w:val="nil"/>
              <w:right w:val="nil"/>
            </w:tcBorders>
          </w:tcPr>
          <w:p w14:paraId="14B07FC3" w14:textId="55A9735C" w:rsidR="000C51FF" w:rsidRDefault="00AD34D7" w:rsidP="004A7841">
            <w:pPr>
              <w:ind w:right="48"/>
              <w:jc w:val="both"/>
              <w:rPr>
                <w:rFonts w:asciiTheme="majorBidi" w:hAnsiTheme="majorBidi" w:cstheme="majorBidi"/>
              </w:rPr>
            </w:pPr>
            <w:r w:rsidRPr="00AD34D7">
              <w:rPr>
                <w:rFonts w:asciiTheme="majorBidi" w:hAnsiTheme="majorBidi" w:cs="Times New Roman"/>
                <w:rtl/>
              </w:rPr>
              <w:t>ركوع</w:t>
            </w:r>
          </w:p>
        </w:tc>
        <w:tc>
          <w:tcPr>
            <w:tcW w:w="1364" w:type="dxa"/>
            <w:tcBorders>
              <w:top w:val="nil"/>
              <w:left w:val="nil"/>
              <w:bottom w:val="nil"/>
              <w:right w:val="nil"/>
            </w:tcBorders>
          </w:tcPr>
          <w:p w14:paraId="5222129D" w14:textId="471FA77B" w:rsidR="000C51FF" w:rsidRDefault="00E73126" w:rsidP="004A7841">
            <w:pPr>
              <w:ind w:right="48"/>
              <w:jc w:val="both"/>
              <w:rPr>
                <w:rFonts w:asciiTheme="majorBidi" w:hAnsiTheme="majorBidi" w:cstheme="majorBidi"/>
              </w:rPr>
            </w:pPr>
            <w:r>
              <w:rPr>
                <w:rFonts w:asciiTheme="majorBidi" w:hAnsiTheme="majorBidi" w:cstheme="majorBidi"/>
              </w:rPr>
              <w:t>ruku’</w:t>
            </w:r>
          </w:p>
        </w:tc>
      </w:tr>
      <w:tr w:rsidR="000C51FF" w14:paraId="3B0DC8F6" w14:textId="77777777" w:rsidTr="00EB1E66">
        <w:tc>
          <w:tcPr>
            <w:tcW w:w="539" w:type="dxa"/>
            <w:tcBorders>
              <w:top w:val="nil"/>
              <w:left w:val="nil"/>
              <w:bottom w:val="nil"/>
              <w:right w:val="nil"/>
            </w:tcBorders>
          </w:tcPr>
          <w:p w14:paraId="6E6A93A8" w14:textId="7E1CDD7D" w:rsidR="000C51FF" w:rsidRDefault="00681032" w:rsidP="004A7841">
            <w:pPr>
              <w:ind w:right="48"/>
              <w:jc w:val="both"/>
              <w:rPr>
                <w:rFonts w:asciiTheme="majorBidi" w:hAnsiTheme="majorBidi" w:cstheme="majorBidi"/>
              </w:rPr>
            </w:pPr>
            <w:r>
              <w:rPr>
                <w:rFonts w:asciiTheme="majorBidi" w:hAnsiTheme="majorBidi" w:cstheme="majorBidi"/>
              </w:rPr>
              <w:t>1</w:t>
            </w:r>
            <w:r w:rsidR="002F395B">
              <w:rPr>
                <w:rFonts w:asciiTheme="majorBidi" w:hAnsiTheme="majorBidi" w:cstheme="majorBidi"/>
              </w:rPr>
              <w:t>7</w:t>
            </w:r>
            <w:r w:rsidR="000C51FF">
              <w:rPr>
                <w:rFonts w:asciiTheme="majorBidi" w:hAnsiTheme="majorBidi" w:cstheme="majorBidi"/>
              </w:rPr>
              <w:t>.</w:t>
            </w:r>
          </w:p>
        </w:tc>
        <w:tc>
          <w:tcPr>
            <w:tcW w:w="1350" w:type="dxa"/>
            <w:tcBorders>
              <w:top w:val="nil"/>
              <w:left w:val="nil"/>
              <w:bottom w:val="nil"/>
              <w:right w:val="nil"/>
            </w:tcBorders>
          </w:tcPr>
          <w:p w14:paraId="09AF991C" w14:textId="5D551261" w:rsidR="000C51FF" w:rsidRDefault="00681032" w:rsidP="004A7841">
            <w:pPr>
              <w:ind w:right="48"/>
              <w:jc w:val="both"/>
              <w:rPr>
                <w:rFonts w:asciiTheme="majorBidi" w:hAnsiTheme="majorBidi" w:cstheme="majorBidi"/>
              </w:rPr>
            </w:pPr>
            <w:r w:rsidRPr="00681032">
              <w:rPr>
                <w:rFonts w:asciiTheme="majorBidi" w:hAnsiTheme="majorBidi" w:cstheme="majorBidi"/>
              </w:rPr>
              <w:t>salat</w:t>
            </w:r>
          </w:p>
        </w:tc>
        <w:tc>
          <w:tcPr>
            <w:tcW w:w="1321" w:type="dxa"/>
            <w:tcBorders>
              <w:top w:val="nil"/>
              <w:left w:val="nil"/>
              <w:bottom w:val="nil"/>
              <w:right w:val="nil"/>
            </w:tcBorders>
          </w:tcPr>
          <w:p w14:paraId="30917973" w14:textId="79D6AAB5" w:rsidR="000C51FF" w:rsidRDefault="003A5633" w:rsidP="004A7841">
            <w:pPr>
              <w:ind w:right="48"/>
              <w:jc w:val="both"/>
              <w:rPr>
                <w:rFonts w:asciiTheme="majorBidi" w:hAnsiTheme="majorBidi" w:cstheme="majorBidi"/>
                <w:rtl/>
                <w:lang w:bidi="ar-EG"/>
              </w:rPr>
            </w:pPr>
            <w:r>
              <w:rPr>
                <w:rFonts w:asciiTheme="majorBidi" w:hAnsiTheme="majorBidi" w:cstheme="majorBidi" w:hint="cs"/>
                <w:rtl/>
                <w:lang w:bidi="ar-EG"/>
              </w:rPr>
              <w:t>صلاة</w:t>
            </w:r>
          </w:p>
        </w:tc>
        <w:tc>
          <w:tcPr>
            <w:tcW w:w="1364" w:type="dxa"/>
            <w:tcBorders>
              <w:top w:val="nil"/>
              <w:left w:val="nil"/>
              <w:bottom w:val="nil"/>
              <w:right w:val="nil"/>
            </w:tcBorders>
          </w:tcPr>
          <w:p w14:paraId="57ED060B" w14:textId="71A73E8E" w:rsidR="000C51FF" w:rsidRDefault="00E73126" w:rsidP="004A7841">
            <w:pPr>
              <w:ind w:right="48"/>
              <w:jc w:val="both"/>
              <w:rPr>
                <w:rFonts w:asciiTheme="majorBidi" w:hAnsiTheme="majorBidi" w:cstheme="majorBidi"/>
              </w:rPr>
            </w:pPr>
            <w:r>
              <w:rPr>
                <w:rFonts w:asciiTheme="majorBidi" w:hAnsiTheme="majorBidi" w:cstheme="majorBidi"/>
              </w:rPr>
              <w:t>sal</w:t>
            </w:r>
            <w:r w:rsidR="004B1AA6" w:rsidRPr="00E73126">
              <w:rPr>
                <w:rFonts w:asciiTheme="majorBidi" w:hAnsiTheme="majorBidi" w:cstheme="majorBidi"/>
              </w:rPr>
              <w:t>ā</w:t>
            </w:r>
            <w:r>
              <w:rPr>
                <w:rFonts w:asciiTheme="majorBidi" w:hAnsiTheme="majorBidi" w:cstheme="majorBidi"/>
              </w:rPr>
              <w:t>h</w:t>
            </w:r>
          </w:p>
        </w:tc>
      </w:tr>
      <w:tr w:rsidR="00681032" w14:paraId="0A716691" w14:textId="77777777" w:rsidTr="00EB1E66">
        <w:tc>
          <w:tcPr>
            <w:tcW w:w="539" w:type="dxa"/>
            <w:tcBorders>
              <w:top w:val="nil"/>
              <w:left w:val="nil"/>
              <w:bottom w:val="nil"/>
              <w:right w:val="nil"/>
            </w:tcBorders>
          </w:tcPr>
          <w:p w14:paraId="01B4631B" w14:textId="613478E2" w:rsidR="00681032" w:rsidRDefault="00681032" w:rsidP="004A7841">
            <w:pPr>
              <w:ind w:right="48"/>
              <w:jc w:val="both"/>
              <w:rPr>
                <w:rFonts w:asciiTheme="majorBidi" w:hAnsiTheme="majorBidi" w:cstheme="majorBidi"/>
              </w:rPr>
            </w:pPr>
            <w:r>
              <w:rPr>
                <w:rFonts w:asciiTheme="majorBidi" w:hAnsiTheme="majorBidi" w:cstheme="majorBidi"/>
              </w:rPr>
              <w:t>1</w:t>
            </w:r>
            <w:r w:rsidR="002F395B">
              <w:rPr>
                <w:rFonts w:asciiTheme="majorBidi" w:hAnsiTheme="majorBidi" w:cstheme="majorBidi"/>
              </w:rPr>
              <w:t>8</w:t>
            </w:r>
            <w:r>
              <w:rPr>
                <w:rFonts w:asciiTheme="majorBidi" w:hAnsiTheme="majorBidi" w:cstheme="majorBidi"/>
              </w:rPr>
              <w:t>.</w:t>
            </w:r>
          </w:p>
        </w:tc>
        <w:tc>
          <w:tcPr>
            <w:tcW w:w="1350" w:type="dxa"/>
            <w:tcBorders>
              <w:top w:val="nil"/>
              <w:left w:val="nil"/>
              <w:bottom w:val="nil"/>
              <w:right w:val="nil"/>
            </w:tcBorders>
          </w:tcPr>
          <w:p w14:paraId="004AC2CD" w14:textId="23E21C39" w:rsidR="00681032" w:rsidRPr="00681032" w:rsidRDefault="003A5633" w:rsidP="004A7841">
            <w:pPr>
              <w:ind w:right="48"/>
              <w:jc w:val="both"/>
              <w:rPr>
                <w:rFonts w:asciiTheme="majorBidi" w:hAnsiTheme="majorBidi" w:cstheme="majorBidi"/>
              </w:rPr>
            </w:pPr>
            <w:r w:rsidRPr="003A5633">
              <w:rPr>
                <w:rFonts w:asciiTheme="majorBidi" w:hAnsiTheme="majorBidi" w:cstheme="majorBidi"/>
              </w:rPr>
              <w:t>subuh</w:t>
            </w:r>
          </w:p>
        </w:tc>
        <w:tc>
          <w:tcPr>
            <w:tcW w:w="1321" w:type="dxa"/>
            <w:tcBorders>
              <w:top w:val="nil"/>
              <w:left w:val="nil"/>
              <w:bottom w:val="nil"/>
              <w:right w:val="nil"/>
            </w:tcBorders>
          </w:tcPr>
          <w:p w14:paraId="4F1FEA98" w14:textId="5B6805E3" w:rsidR="00681032" w:rsidRDefault="00743DDE" w:rsidP="004A7841">
            <w:pPr>
              <w:ind w:right="48"/>
              <w:jc w:val="both"/>
              <w:rPr>
                <w:rFonts w:asciiTheme="majorBidi" w:hAnsiTheme="majorBidi" w:cstheme="majorBidi"/>
              </w:rPr>
            </w:pPr>
            <w:r w:rsidRPr="00743DDE">
              <w:rPr>
                <w:rFonts w:asciiTheme="majorBidi" w:hAnsiTheme="majorBidi" w:cs="Times New Roman"/>
                <w:rtl/>
              </w:rPr>
              <w:t>صبح</w:t>
            </w:r>
          </w:p>
        </w:tc>
        <w:tc>
          <w:tcPr>
            <w:tcW w:w="1364" w:type="dxa"/>
            <w:tcBorders>
              <w:top w:val="nil"/>
              <w:left w:val="nil"/>
              <w:bottom w:val="nil"/>
              <w:right w:val="nil"/>
            </w:tcBorders>
          </w:tcPr>
          <w:p w14:paraId="1677BBEE" w14:textId="25CC4666" w:rsidR="00681032" w:rsidRDefault="00E73126" w:rsidP="004A7841">
            <w:pPr>
              <w:ind w:right="48"/>
              <w:jc w:val="both"/>
              <w:rPr>
                <w:rFonts w:asciiTheme="majorBidi" w:hAnsiTheme="majorBidi" w:cstheme="majorBidi"/>
              </w:rPr>
            </w:pPr>
            <w:r>
              <w:rPr>
                <w:rFonts w:asciiTheme="majorBidi" w:hAnsiTheme="majorBidi" w:cstheme="majorBidi"/>
              </w:rPr>
              <w:t>subh</w:t>
            </w:r>
          </w:p>
        </w:tc>
      </w:tr>
      <w:tr w:rsidR="000C51FF" w14:paraId="72BDA840" w14:textId="77777777" w:rsidTr="00EB1E66">
        <w:tc>
          <w:tcPr>
            <w:tcW w:w="539" w:type="dxa"/>
            <w:tcBorders>
              <w:top w:val="nil"/>
              <w:left w:val="nil"/>
              <w:bottom w:val="nil"/>
              <w:right w:val="nil"/>
            </w:tcBorders>
          </w:tcPr>
          <w:p w14:paraId="1AE34D9A" w14:textId="7EB6E6CA" w:rsidR="000C51FF" w:rsidRDefault="00681032" w:rsidP="004A7841">
            <w:pPr>
              <w:ind w:right="48"/>
              <w:jc w:val="both"/>
              <w:rPr>
                <w:rFonts w:asciiTheme="majorBidi" w:hAnsiTheme="majorBidi" w:cstheme="majorBidi"/>
              </w:rPr>
            </w:pPr>
            <w:r>
              <w:rPr>
                <w:rFonts w:asciiTheme="majorBidi" w:hAnsiTheme="majorBidi" w:cstheme="majorBidi"/>
              </w:rPr>
              <w:t>1</w:t>
            </w:r>
            <w:r w:rsidR="002F395B">
              <w:rPr>
                <w:rFonts w:asciiTheme="majorBidi" w:hAnsiTheme="majorBidi" w:cstheme="majorBidi"/>
              </w:rPr>
              <w:t>9</w:t>
            </w:r>
            <w:r w:rsidR="000C51FF">
              <w:rPr>
                <w:rFonts w:asciiTheme="majorBidi" w:hAnsiTheme="majorBidi" w:cstheme="majorBidi"/>
              </w:rPr>
              <w:t>.</w:t>
            </w:r>
          </w:p>
        </w:tc>
        <w:tc>
          <w:tcPr>
            <w:tcW w:w="1350" w:type="dxa"/>
            <w:tcBorders>
              <w:top w:val="nil"/>
              <w:left w:val="nil"/>
              <w:bottom w:val="nil"/>
              <w:right w:val="nil"/>
            </w:tcBorders>
          </w:tcPr>
          <w:p w14:paraId="1D24C452" w14:textId="3F545F8C" w:rsidR="000C51FF" w:rsidRDefault="00FC36E2" w:rsidP="004A7841">
            <w:pPr>
              <w:ind w:right="48"/>
              <w:jc w:val="both"/>
              <w:rPr>
                <w:rFonts w:asciiTheme="majorBidi" w:hAnsiTheme="majorBidi" w:cstheme="majorBidi"/>
              </w:rPr>
            </w:pPr>
            <w:r w:rsidRPr="00FC36E2">
              <w:rPr>
                <w:rFonts w:asciiTheme="majorBidi" w:hAnsiTheme="majorBidi" w:cstheme="majorBidi"/>
              </w:rPr>
              <w:t>syariat</w:t>
            </w:r>
          </w:p>
        </w:tc>
        <w:tc>
          <w:tcPr>
            <w:tcW w:w="1321" w:type="dxa"/>
            <w:tcBorders>
              <w:top w:val="nil"/>
              <w:left w:val="nil"/>
              <w:bottom w:val="nil"/>
              <w:right w:val="nil"/>
            </w:tcBorders>
          </w:tcPr>
          <w:p w14:paraId="268C3A2F" w14:textId="70CA0494" w:rsidR="000C51FF" w:rsidRDefault="009F1E02" w:rsidP="004A7841">
            <w:pPr>
              <w:ind w:right="48"/>
              <w:jc w:val="both"/>
              <w:rPr>
                <w:rFonts w:asciiTheme="majorBidi" w:hAnsiTheme="majorBidi" w:cstheme="majorBidi"/>
                <w:rtl/>
                <w:lang w:bidi="ar-EG"/>
              </w:rPr>
            </w:pPr>
            <w:r w:rsidRPr="009F1E02">
              <w:rPr>
                <w:rFonts w:asciiTheme="majorBidi" w:hAnsiTheme="majorBidi" w:cs="Times New Roman"/>
                <w:rtl/>
                <w:lang w:bidi="ar-EG"/>
              </w:rPr>
              <w:t>شريعة</w:t>
            </w:r>
          </w:p>
        </w:tc>
        <w:tc>
          <w:tcPr>
            <w:tcW w:w="1364" w:type="dxa"/>
            <w:tcBorders>
              <w:top w:val="nil"/>
              <w:left w:val="nil"/>
              <w:bottom w:val="nil"/>
              <w:right w:val="nil"/>
            </w:tcBorders>
          </w:tcPr>
          <w:p w14:paraId="6CA0DFFC" w14:textId="40B6093F" w:rsidR="000C51FF" w:rsidRDefault="00E73126" w:rsidP="004A7841">
            <w:pPr>
              <w:ind w:right="48"/>
              <w:jc w:val="both"/>
              <w:rPr>
                <w:rFonts w:asciiTheme="majorBidi" w:hAnsiTheme="majorBidi" w:cstheme="majorBidi"/>
              </w:rPr>
            </w:pPr>
            <w:r>
              <w:rPr>
                <w:rFonts w:asciiTheme="majorBidi" w:hAnsiTheme="majorBidi" w:cstheme="majorBidi"/>
              </w:rPr>
              <w:t>syari’ah</w:t>
            </w:r>
          </w:p>
        </w:tc>
      </w:tr>
      <w:tr w:rsidR="000C51FF" w14:paraId="22804FEE" w14:textId="77777777" w:rsidTr="00EB1E66">
        <w:tc>
          <w:tcPr>
            <w:tcW w:w="539" w:type="dxa"/>
            <w:tcBorders>
              <w:top w:val="nil"/>
              <w:left w:val="nil"/>
              <w:right w:val="nil"/>
            </w:tcBorders>
          </w:tcPr>
          <w:p w14:paraId="70EC9A0E" w14:textId="49C0DA07" w:rsidR="000C51FF" w:rsidRDefault="00F92B1E" w:rsidP="004A7841">
            <w:pPr>
              <w:ind w:right="48"/>
              <w:jc w:val="both"/>
              <w:rPr>
                <w:rFonts w:asciiTheme="majorBidi" w:hAnsiTheme="majorBidi" w:cstheme="majorBidi"/>
              </w:rPr>
            </w:pPr>
            <w:r>
              <w:rPr>
                <w:rFonts w:asciiTheme="majorBidi" w:hAnsiTheme="majorBidi" w:cstheme="majorBidi"/>
              </w:rPr>
              <w:t>2</w:t>
            </w:r>
            <w:r w:rsidR="002F395B">
              <w:rPr>
                <w:rFonts w:asciiTheme="majorBidi" w:hAnsiTheme="majorBidi" w:cstheme="majorBidi"/>
              </w:rPr>
              <w:t>0</w:t>
            </w:r>
            <w:r w:rsidR="000C51FF">
              <w:rPr>
                <w:rFonts w:asciiTheme="majorBidi" w:hAnsiTheme="majorBidi" w:cstheme="majorBidi"/>
              </w:rPr>
              <w:t>.</w:t>
            </w:r>
          </w:p>
        </w:tc>
        <w:tc>
          <w:tcPr>
            <w:tcW w:w="1350" w:type="dxa"/>
            <w:tcBorders>
              <w:top w:val="nil"/>
              <w:left w:val="nil"/>
              <w:right w:val="nil"/>
            </w:tcBorders>
          </w:tcPr>
          <w:p w14:paraId="3FDF0033" w14:textId="0EC626E2" w:rsidR="000C51FF" w:rsidRDefault="00681032" w:rsidP="004A7841">
            <w:pPr>
              <w:ind w:right="48"/>
              <w:jc w:val="both"/>
              <w:rPr>
                <w:rFonts w:asciiTheme="majorBidi" w:hAnsiTheme="majorBidi" w:cstheme="majorBidi"/>
              </w:rPr>
            </w:pPr>
            <w:r w:rsidRPr="00681032">
              <w:rPr>
                <w:rFonts w:asciiTheme="majorBidi" w:hAnsiTheme="majorBidi" w:cstheme="majorBidi"/>
              </w:rPr>
              <w:t>zuhur</w:t>
            </w:r>
          </w:p>
        </w:tc>
        <w:tc>
          <w:tcPr>
            <w:tcW w:w="1321" w:type="dxa"/>
            <w:tcBorders>
              <w:top w:val="nil"/>
              <w:left w:val="nil"/>
              <w:right w:val="nil"/>
            </w:tcBorders>
          </w:tcPr>
          <w:p w14:paraId="69177AC5" w14:textId="0CA6E5FF" w:rsidR="000C51FF" w:rsidRDefault="009F1E02" w:rsidP="004A7841">
            <w:pPr>
              <w:ind w:right="48"/>
              <w:jc w:val="both"/>
              <w:rPr>
                <w:rFonts w:asciiTheme="majorBidi" w:hAnsiTheme="majorBidi" w:cstheme="majorBidi"/>
                <w:lang w:bidi="ar-EG"/>
              </w:rPr>
            </w:pPr>
            <w:r>
              <w:rPr>
                <w:rFonts w:asciiTheme="majorBidi" w:hAnsiTheme="majorBidi" w:cstheme="majorBidi" w:hint="cs"/>
                <w:rtl/>
                <w:lang w:bidi="ar-EG"/>
              </w:rPr>
              <w:t>ظهر</w:t>
            </w:r>
          </w:p>
        </w:tc>
        <w:tc>
          <w:tcPr>
            <w:tcW w:w="1364" w:type="dxa"/>
            <w:tcBorders>
              <w:top w:val="nil"/>
              <w:left w:val="nil"/>
              <w:right w:val="nil"/>
            </w:tcBorders>
          </w:tcPr>
          <w:p w14:paraId="44CDB407" w14:textId="0528E4CE" w:rsidR="000C51FF" w:rsidRDefault="00E73126" w:rsidP="004A7841">
            <w:pPr>
              <w:ind w:right="48"/>
              <w:jc w:val="both"/>
              <w:rPr>
                <w:rFonts w:asciiTheme="majorBidi" w:hAnsiTheme="majorBidi" w:cstheme="majorBidi"/>
              </w:rPr>
            </w:pPr>
            <w:r>
              <w:rPr>
                <w:rFonts w:asciiTheme="majorBidi" w:hAnsiTheme="majorBidi" w:cstheme="majorBidi"/>
              </w:rPr>
              <w:t>zuhr</w:t>
            </w:r>
          </w:p>
        </w:tc>
      </w:tr>
    </w:tbl>
    <w:p w14:paraId="58275D4A" w14:textId="77777777" w:rsidR="004A7841" w:rsidRDefault="004A7841" w:rsidP="002638D5">
      <w:pPr>
        <w:ind w:right="48"/>
        <w:jc w:val="both"/>
        <w:rPr>
          <w:rFonts w:asciiTheme="majorBidi" w:hAnsiTheme="majorBidi" w:cstheme="majorBidi"/>
          <w:b/>
          <w:bCs/>
        </w:rPr>
      </w:pPr>
    </w:p>
    <w:p w14:paraId="652DC0F3" w14:textId="0E4A6C3F" w:rsidR="00681032" w:rsidRPr="009A0585" w:rsidRDefault="000D7B79" w:rsidP="002638D5">
      <w:pPr>
        <w:ind w:right="48"/>
        <w:jc w:val="both"/>
        <w:rPr>
          <w:rFonts w:asciiTheme="majorBidi" w:hAnsiTheme="majorBidi" w:cstheme="majorBidi"/>
          <w:b/>
          <w:bCs/>
        </w:rPr>
      </w:pPr>
      <w:r>
        <w:rPr>
          <w:rFonts w:asciiTheme="majorBidi" w:hAnsiTheme="majorBidi" w:cstheme="majorBidi"/>
          <w:b/>
          <w:bCs/>
        </w:rPr>
        <w:t>Modifikasi Vokal</w:t>
      </w:r>
    </w:p>
    <w:p w14:paraId="10CAB5B4" w14:textId="37E8CBD7" w:rsidR="009A0585" w:rsidRDefault="009A0585" w:rsidP="002638D5">
      <w:pPr>
        <w:ind w:right="48"/>
        <w:jc w:val="both"/>
        <w:rPr>
          <w:rFonts w:asciiTheme="majorBidi" w:hAnsiTheme="majorBidi" w:cstheme="majorBidi"/>
        </w:rPr>
      </w:pPr>
      <w:r>
        <w:rPr>
          <w:rFonts w:asciiTheme="majorBidi" w:hAnsiTheme="majorBidi" w:cstheme="majorBidi"/>
        </w:rPr>
        <w:t>Penulis menemukan</w:t>
      </w:r>
      <w:r w:rsidR="000D7B79">
        <w:rPr>
          <w:rFonts w:asciiTheme="majorBidi" w:hAnsiTheme="majorBidi" w:cstheme="majorBidi"/>
        </w:rPr>
        <w:t xml:space="preserve"> 6 kosakata yang mengalami modifikasi vokal. Adapun kosakata yang penulis temukan beserta penjelasannya akan di jelaskan di bawah:</w:t>
      </w:r>
    </w:p>
    <w:p w14:paraId="78E0D2D1" w14:textId="3A8788F9" w:rsidR="004C3117" w:rsidRPr="004A7841" w:rsidRDefault="004C3117" w:rsidP="004A7841">
      <w:pPr>
        <w:spacing w:line="240" w:lineRule="auto"/>
        <w:ind w:right="48"/>
        <w:jc w:val="both"/>
        <w:rPr>
          <w:rFonts w:asciiTheme="majorBidi" w:hAnsiTheme="majorBidi" w:cstheme="majorBidi"/>
          <w:sz w:val="20"/>
          <w:szCs w:val="20"/>
        </w:rPr>
      </w:pPr>
      <w:r w:rsidRPr="004A7841">
        <w:rPr>
          <w:rFonts w:asciiTheme="majorBidi" w:hAnsiTheme="majorBidi" w:cstheme="majorBidi"/>
          <w:sz w:val="20"/>
          <w:szCs w:val="20"/>
        </w:rPr>
        <w:t xml:space="preserve">Tabel 2. Modifikasi </w:t>
      </w:r>
      <w:r w:rsidR="00045789" w:rsidRPr="004A7841">
        <w:rPr>
          <w:rFonts w:asciiTheme="majorBidi" w:hAnsiTheme="majorBidi" w:cstheme="majorBidi"/>
          <w:sz w:val="20"/>
          <w:szCs w:val="20"/>
        </w:rPr>
        <w:t>vokal dari kosakata KBBI</w:t>
      </w:r>
    </w:p>
    <w:tbl>
      <w:tblPr>
        <w:tblStyle w:val="TableGrid"/>
        <w:tblW w:w="0" w:type="auto"/>
        <w:tblLook w:val="04A0" w:firstRow="1" w:lastRow="0" w:firstColumn="1" w:lastColumn="0" w:noHBand="0" w:noVBand="1"/>
      </w:tblPr>
      <w:tblGrid>
        <w:gridCol w:w="539"/>
        <w:gridCol w:w="1350"/>
        <w:gridCol w:w="1321"/>
        <w:gridCol w:w="1364"/>
      </w:tblGrid>
      <w:tr w:rsidR="000D7B79" w:rsidRPr="004A7841" w14:paraId="68138920" w14:textId="77777777" w:rsidTr="003161C3">
        <w:tc>
          <w:tcPr>
            <w:tcW w:w="539" w:type="dxa"/>
            <w:tcBorders>
              <w:left w:val="nil"/>
              <w:bottom w:val="single" w:sz="4" w:space="0" w:color="auto"/>
              <w:right w:val="nil"/>
            </w:tcBorders>
          </w:tcPr>
          <w:p w14:paraId="353367C8" w14:textId="77777777" w:rsidR="000D7B79" w:rsidRPr="00F86AC1" w:rsidRDefault="000D7B79" w:rsidP="004A7841">
            <w:pPr>
              <w:ind w:right="48"/>
              <w:jc w:val="both"/>
              <w:rPr>
                <w:rFonts w:asciiTheme="majorBidi" w:hAnsiTheme="majorBidi" w:cstheme="majorBidi"/>
                <w:b/>
                <w:bCs/>
                <w:sz w:val="20"/>
                <w:szCs w:val="20"/>
              </w:rPr>
            </w:pPr>
            <w:r w:rsidRPr="00F86AC1">
              <w:rPr>
                <w:rFonts w:asciiTheme="majorBidi" w:hAnsiTheme="majorBidi" w:cstheme="majorBidi"/>
                <w:b/>
                <w:bCs/>
                <w:sz w:val="20"/>
                <w:szCs w:val="20"/>
              </w:rPr>
              <w:t>No</w:t>
            </w:r>
          </w:p>
        </w:tc>
        <w:tc>
          <w:tcPr>
            <w:tcW w:w="1350" w:type="dxa"/>
            <w:tcBorders>
              <w:left w:val="nil"/>
              <w:bottom w:val="single" w:sz="4" w:space="0" w:color="auto"/>
              <w:right w:val="nil"/>
            </w:tcBorders>
          </w:tcPr>
          <w:p w14:paraId="1021442B" w14:textId="77777777" w:rsidR="000D7B79" w:rsidRPr="00F86AC1" w:rsidRDefault="000D7B79" w:rsidP="004A7841">
            <w:pPr>
              <w:ind w:right="48"/>
              <w:jc w:val="both"/>
              <w:rPr>
                <w:rFonts w:asciiTheme="majorBidi" w:hAnsiTheme="majorBidi" w:cstheme="majorBidi"/>
                <w:b/>
                <w:bCs/>
                <w:sz w:val="20"/>
                <w:szCs w:val="20"/>
              </w:rPr>
            </w:pPr>
            <w:r w:rsidRPr="00F86AC1">
              <w:rPr>
                <w:rFonts w:asciiTheme="majorBidi" w:hAnsiTheme="majorBidi" w:cstheme="majorBidi"/>
                <w:b/>
                <w:bCs/>
                <w:sz w:val="20"/>
                <w:szCs w:val="20"/>
              </w:rPr>
              <w:t>Kata Serapan</w:t>
            </w:r>
          </w:p>
        </w:tc>
        <w:tc>
          <w:tcPr>
            <w:tcW w:w="1321" w:type="dxa"/>
            <w:tcBorders>
              <w:left w:val="nil"/>
              <w:bottom w:val="single" w:sz="4" w:space="0" w:color="auto"/>
              <w:right w:val="nil"/>
            </w:tcBorders>
          </w:tcPr>
          <w:p w14:paraId="6740D74C" w14:textId="77777777" w:rsidR="000D7B79" w:rsidRPr="00F86AC1" w:rsidRDefault="000D7B79" w:rsidP="004A7841">
            <w:pPr>
              <w:ind w:right="48"/>
              <w:jc w:val="both"/>
              <w:rPr>
                <w:rFonts w:asciiTheme="majorBidi" w:hAnsiTheme="majorBidi" w:cstheme="majorBidi"/>
                <w:b/>
                <w:bCs/>
                <w:sz w:val="20"/>
                <w:szCs w:val="20"/>
              </w:rPr>
            </w:pPr>
            <w:r w:rsidRPr="00F86AC1">
              <w:rPr>
                <w:rFonts w:asciiTheme="majorBidi" w:hAnsiTheme="majorBidi" w:cstheme="majorBidi"/>
                <w:b/>
                <w:bCs/>
                <w:sz w:val="20"/>
                <w:szCs w:val="20"/>
              </w:rPr>
              <w:t>Asal</w:t>
            </w:r>
          </w:p>
        </w:tc>
        <w:tc>
          <w:tcPr>
            <w:tcW w:w="1364" w:type="dxa"/>
            <w:tcBorders>
              <w:left w:val="nil"/>
              <w:bottom w:val="single" w:sz="4" w:space="0" w:color="auto"/>
              <w:right w:val="nil"/>
            </w:tcBorders>
          </w:tcPr>
          <w:p w14:paraId="3D9068DC" w14:textId="77777777" w:rsidR="000D7B79" w:rsidRPr="00F86AC1" w:rsidRDefault="000D7B79" w:rsidP="004A7841">
            <w:pPr>
              <w:ind w:right="48"/>
              <w:jc w:val="both"/>
              <w:rPr>
                <w:rFonts w:asciiTheme="majorBidi" w:hAnsiTheme="majorBidi" w:cstheme="majorBidi"/>
                <w:b/>
                <w:bCs/>
                <w:sz w:val="20"/>
                <w:szCs w:val="20"/>
              </w:rPr>
            </w:pPr>
            <w:r w:rsidRPr="00F86AC1">
              <w:rPr>
                <w:rFonts w:asciiTheme="majorBidi" w:hAnsiTheme="majorBidi" w:cstheme="majorBidi"/>
                <w:b/>
                <w:bCs/>
                <w:sz w:val="20"/>
                <w:szCs w:val="20"/>
              </w:rPr>
              <w:t>Transliterasi</w:t>
            </w:r>
          </w:p>
        </w:tc>
      </w:tr>
      <w:tr w:rsidR="000D7B79" w:rsidRPr="004A7841" w14:paraId="594E3D0B" w14:textId="77777777" w:rsidTr="003161C3">
        <w:tc>
          <w:tcPr>
            <w:tcW w:w="539" w:type="dxa"/>
            <w:tcBorders>
              <w:left w:val="nil"/>
              <w:bottom w:val="nil"/>
              <w:right w:val="nil"/>
            </w:tcBorders>
          </w:tcPr>
          <w:p w14:paraId="50807C39" w14:textId="77777777"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1.</w:t>
            </w:r>
          </w:p>
        </w:tc>
        <w:tc>
          <w:tcPr>
            <w:tcW w:w="1350" w:type="dxa"/>
            <w:tcBorders>
              <w:left w:val="nil"/>
              <w:bottom w:val="nil"/>
              <w:right w:val="nil"/>
            </w:tcBorders>
          </w:tcPr>
          <w:p w14:paraId="6C2A6A40" w14:textId="77777777"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abid</w:t>
            </w:r>
          </w:p>
        </w:tc>
        <w:tc>
          <w:tcPr>
            <w:tcW w:w="1321" w:type="dxa"/>
            <w:tcBorders>
              <w:left w:val="nil"/>
              <w:bottom w:val="nil"/>
              <w:right w:val="nil"/>
            </w:tcBorders>
          </w:tcPr>
          <w:p w14:paraId="323B0765" w14:textId="77777777"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hint="cs"/>
                <w:sz w:val="20"/>
                <w:szCs w:val="20"/>
                <w:rtl/>
              </w:rPr>
              <w:t>عبيد</w:t>
            </w:r>
          </w:p>
        </w:tc>
        <w:tc>
          <w:tcPr>
            <w:tcW w:w="1364" w:type="dxa"/>
            <w:tcBorders>
              <w:left w:val="nil"/>
              <w:bottom w:val="nil"/>
              <w:right w:val="nil"/>
            </w:tcBorders>
          </w:tcPr>
          <w:p w14:paraId="1D978822" w14:textId="6B13DE94" w:rsidR="000D7B79" w:rsidRPr="004A7841" w:rsidRDefault="000D7B79" w:rsidP="004A7841">
            <w:pPr>
              <w:ind w:right="48"/>
              <w:jc w:val="both"/>
              <w:rPr>
                <w:rFonts w:asciiTheme="majorBidi" w:hAnsiTheme="majorBidi" w:cstheme="majorBidi"/>
                <w:sz w:val="20"/>
                <w:szCs w:val="20"/>
                <w:rtl/>
                <w:lang w:bidi="ar-EG"/>
              </w:rPr>
            </w:pPr>
            <w:r w:rsidRPr="004A7841">
              <w:rPr>
                <w:rFonts w:asciiTheme="majorBidi" w:hAnsiTheme="majorBidi" w:cstheme="majorBidi"/>
                <w:sz w:val="20"/>
                <w:szCs w:val="20"/>
                <w:lang w:bidi="ar-EG"/>
              </w:rPr>
              <w:t>‘ab</w:t>
            </w:r>
            <w:r w:rsidRPr="004A7841">
              <w:rPr>
                <w:rFonts w:asciiTheme="majorBidi" w:hAnsiTheme="majorBidi" w:cstheme="majorBidi"/>
                <w:sz w:val="20"/>
                <w:szCs w:val="20"/>
              </w:rPr>
              <w:t>ī</w:t>
            </w:r>
            <w:r w:rsidRPr="004A7841">
              <w:rPr>
                <w:rFonts w:asciiTheme="majorBidi" w:hAnsiTheme="majorBidi" w:cstheme="majorBidi"/>
                <w:sz w:val="20"/>
                <w:szCs w:val="20"/>
                <w:lang w:bidi="ar-EG"/>
              </w:rPr>
              <w:t>d</w:t>
            </w:r>
          </w:p>
        </w:tc>
      </w:tr>
      <w:tr w:rsidR="000D7B79" w:rsidRPr="004A7841" w14:paraId="500EA5A2" w14:textId="77777777" w:rsidTr="003161C3">
        <w:tc>
          <w:tcPr>
            <w:tcW w:w="539" w:type="dxa"/>
            <w:tcBorders>
              <w:top w:val="nil"/>
              <w:left w:val="nil"/>
              <w:bottom w:val="nil"/>
              <w:right w:val="nil"/>
            </w:tcBorders>
          </w:tcPr>
          <w:p w14:paraId="2988ADC8" w14:textId="77777777"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2.</w:t>
            </w:r>
          </w:p>
        </w:tc>
        <w:tc>
          <w:tcPr>
            <w:tcW w:w="1350" w:type="dxa"/>
            <w:tcBorders>
              <w:top w:val="nil"/>
              <w:left w:val="nil"/>
              <w:bottom w:val="nil"/>
              <w:right w:val="nil"/>
            </w:tcBorders>
          </w:tcPr>
          <w:p w14:paraId="7B7FA2E0" w14:textId="77777777"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akikah</w:t>
            </w:r>
          </w:p>
        </w:tc>
        <w:tc>
          <w:tcPr>
            <w:tcW w:w="1321" w:type="dxa"/>
            <w:tcBorders>
              <w:top w:val="nil"/>
              <w:left w:val="nil"/>
              <w:bottom w:val="nil"/>
              <w:right w:val="nil"/>
            </w:tcBorders>
          </w:tcPr>
          <w:p w14:paraId="6A9867AE" w14:textId="77777777"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imes New Roman"/>
                <w:sz w:val="20"/>
                <w:szCs w:val="20"/>
                <w:rtl/>
              </w:rPr>
              <w:t>عقيقة</w:t>
            </w:r>
          </w:p>
        </w:tc>
        <w:tc>
          <w:tcPr>
            <w:tcW w:w="1364" w:type="dxa"/>
            <w:tcBorders>
              <w:top w:val="nil"/>
              <w:left w:val="nil"/>
              <w:bottom w:val="nil"/>
              <w:right w:val="nil"/>
            </w:tcBorders>
          </w:tcPr>
          <w:p w14:paraId="73CE653C" w14:textId="77777777"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‘aqīqah</w:t>
            </w:r>
          </w:p>
        </w:tc>
      </w:tr>
      <w:tr w:rsidR="006246E6" w:rsidRPr="004A7841" w14:paraId="495FCBBC" w14:textId="77777777" w:rsidTr="003161C3">
        <w:tc>
          <w:tcPr>
            <w:tcW w:w="539" w:type="dxa"/>
            <w:tcBorders>
              <w:top w:val="nil"/>
              <w:left w:val="nil"/>
              <w:bottom w:val="nil"/>
              <w:right w:val="nil"/>
            </w:tcBorders>
          </w:tcPr>
          <w:p w14:paraId="49D6D41F" w14:textId="022AEA55" w:rsidR="006246E6" w:rsidRPr="004A7841" w:rsidRDefault="006246E6" w:rsidP="004A7841">
            <w:pPr>
              <w:ind w:right="48"/>
              <w:jc w:val="both"/>
              <w:rPr>
                <w:rFonts w:asciiTheme="majorBidi" w:hAnsiTheme="majorBidi" w:cstheme="majorBidi"/>
                <w:sz w:val="20"/>
                <w:szCs w:val="20"/>
              </w:rPr>
            </w:pPr>
            <w:r w:rsidRPr="004A7841">
              <w:rPr>
                <w:rFonts w:asciiTheme="majorBidi" w:hAnsiTheme="majorBidi" w:cstheme="majorBidi"/>
                <w:sz w:val="20"/>
                <w:szCs w:val="20"/>
              </w:rPr>
              <w:t>3.</w:t>
            </w:r>
          </w:p>
        </w:tc>
        <w:tc>
          <w:tcPr>
            <w:tcW w:w="1350" w:type="dxa"/>
            <w:tcBorders>
              <w:top w:val="nil"/>
              <w:left w:val="nil"/>
              <w:bottom w:val="nil"/>
              <w:right w:val="nil"/>
            </w:tcBorders>
          </w:tcPr>
          <w:p w14:paraId="5194893E" w14:textId="6D7F475A" w:rsidR="006246E6" w:rsidRPr="004A7841" w:rsidRDefault="006246E6" w:rsidP="004A7841">
            <w:pPr>
              <w:ind w:right="48"/>
              <w:jc w:val="both"/>
              <w:rPr>
                <w:rFonts w:asciiTheme="majorBidi" w:hAnsiTheme="majorBidi" w:cstheme="majorBidi"/>
                <w:sz w:val="20"/>
                <w:szCs w:val="20"/>
              </w:rPr>
            </w:pPr>
            <w:r w:rsidRPr="004A7841">
              <w:rPr>
                <w:rFonts w:asciiTheme="majorBidi" w:hAnsiTheme="majorBidi" w:cstheme="majorBidi"/>
                <w:sz w:val="20"/>
                <w:szCs w:val="20"/>
              </w:rPr>
              <w:t>fasik</w:t>
            </w:r>
          </w:p>
        </w:tc>
        <w:tc>
          <w:tcPr>
            <w:tcW w:w="1321" w:type="dxa"/>
            <w:tcBorders>
              <w:top w:val="nil"/>
              <w:left w:val="nil"/>
              <w:bottom w:val="nil"/>
              <w:right w:val="nil"/>
            </w:tcBorders>
          </w:tcPr>
          <w:p w14:paraId="4A620383" w14:textId="46E14101" w:rsidR="006246E6" w:rsidRPr="004A7841" w:rsidRDefault="006246E6" w:rsidP="004A7841">
            <w:pPr>
              <w:ind w:right="48"/>
              <w:jc w:val="both"/>
              <w:rPr>
                <w:rFonts w:asciiTheme="majorBidi" w:hAnsiTheme="majorBidi" w:cs="Times New Roman"/>
                <w:sz w:val="20"/>
                <w:szCs w:val="20"/>
                <w:rtl/>
              </w:rPr>
            </w:pPr>
            <w:r w:rsidRPr="004A7841">
              <w:rPr>
                <w:rFonts w:asciiTheme="majorBidi" w:hAnsiTheme="majorBidi" w:cstheme="majorBidi" w:hint="cs"/>
                <w:sz w:val="20"/>
                <w:szCs w:val="20"/>
                <w:rtl/>
                <w:lang w:bidi="ar-EG"/>
              </w:rPr>
              <w:t>فاسق</w:t>
            </w:r>
          </w:p>
        </w:tc>
        <w:tc>
          <w:tcPr>
            <w:tcW w:w="1364" w:type="dxa"/>
            <w:tcBorders>
              <w:top w:val="nil"/>
              <w:left w:val="nil"/>
              <w:bottom w:val="nil"/>
              <w:right w:val="nil"/>
            </w:tcBorders>
          </w:tcPr>
          <w:p w14:paraId="2D2D9953" w14:textId="4A87A033" w:rsidR="006246E6" w:rsidRPr="004A7841" w:rsidRDefault="006246E6" w:rsidP="004A7841">
            <w:pPr>
              <w:ind w:right="48"/>
              <w:jc w:val="both"/>
              <w:rPr>
                <w:rFonts w:asciiTheme="majorBidi" w:hAnsiTheme="majorBidi" w:cstheme="majorBidi"/>
                <w:sz w:val="20"/>
                <w:szCs w:val="20"/>
              </w:rPr>
            </w:pPr>
            <w:r w:rsidRPr="004A7841">
              <w:rPr>
                <w:rFonts w:asciiTheme="majorBidi" w:hAnsiTheme="majorBidi" w:cstheme="majorBidi"/>
                <w:sz w:val="20"/>
                <w:szCs w:val="20"/>
              </w:rPr>
              <w:t>fāsiq</w:t>
            </w:r>
          </w:p>
        </w:tc>
      </w:tr>
      <w:tr w:rsidR="000D7B79" w:rsidRPr="004A7841" w14:paraId="68CAFB6F" w14:textId="77777777" w:rsidTr="003161C3">
        <w:tc>
          <w:tcPr>
            <w:tcW w:w="539" w:type="dxa"/>
            <w:tcBorders>
              <w:top w:val="nil"/>
              <w:left w:val="nil"/>
              <w:bottom w:val="nil"/>
              <w:right w:val="nil"/>
            </w:tcBorders>
          </w:tcPr>
          <w:p w14:paraId="5CF514FC" w14:textId="32ED38EA" w:rsidR="000D7B79" w:rsidRPr="004A7841" w:rsidRDefault="006246E6" w:rsidP="004A7841">
            <w:pPr>
              <w:ind w:right="48"/>
              <w:jc w:val="both"/>
              <w:rPr>
                <w:rFonts w:asciiTheme="majorBidi" w:hAnsiTheme="majorBidi" w:cstheme="majorBidi"/>
                <w:sz w:val="20"/>
                <w:szCs w:val="20"/>
              </w:rPr>
            </w:pPr>
            <w:r w:rsidRPr="004A7841">
              <w:rPr>
                <w:rFonts w:asciiTheme="majorBidi" w:hAnsiTheme="majorBidi" w:cstheme="majorBidi"/>
                <w:sz w:val="20"/>
                <w:szCs w:val="20"/>
              </w:rPr>
              <w:t>4</w:t>
            </w:r>
            <w:r w:rsidR="000D7B79" w:rsidRPr="004A7841">
              <w:rPr>
                <w:rFonts w:asciiTheme="majorBidi" w:hAnsiTheme="majorBidi" w:cstheme="majorBidi"/>
                <w:sz w:val="20"/>
                <w:szCs w:val="20"/>
              </w:rPr>
              <w:t>.</w:t>
            </w:r>
          </w:p>
        </w:tc>
        <w:tc>
          <w:tcPr>
            <w:tcW w:w="1350" w:type="dxa"/>
            <w:tcBorders>
              <w:top w:val="nil"/>
              <w:left w:val="nil"/>
              <w:bottom w:val="nil"/>
              <w:right w:val="nil"/>
            </w:tcBorders>
          </w:tcPr>
          <w:p w14:paraId="4132FF48" w14:textId="6232F0EB"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girah</w:t>
            </w:r>
          </w:p>
        </w:tc>
        <w:tc>
          <w:tcPr>
            <w:tcW w:w="1321" w:type="dxa"/>
            <w:tcBorders>
              <w:top w:val="nil"/>
              <w:left w:val="nil"/>
              <w:bottom w:val="nil"/>
              <w:right w:val="nil"/>
            </w:tcBorders>
          </w:tcPr>
          <w:p w14:paraId="5C785109" w14:textId="660B4616"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hint="cs"/>
                <w:sz w:val="20"/>
                <w:szCs w:val="20"/>
                <w:rtl/>
                <w:lang w:bidi="ar-EG"/>
              </w:rPr>
              <w:t>غيرة</w:t>
            </w:r>
          </w:p>
        </w:tc>
        <w:tc>
          <w:tcPr>
            <w:tcW w:w="1364" w:type="dxa"/>
            <w:tcBorders>
              <w:top w:val="nil"/>
              <w:left w:val="nil"/>
              <w:bottom w:val="nil"/>
              <w:right w:val="nil"/>
            </w:tcBorders>
          </w:tcPr>
          <w:p w14:paraId="0EC9A4FB" w14:textId="0271B426"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Ghīrah</w:t>
            </w:r>
          </w:p>
        </w:tc>
      </w:tr>
      <w:tr w:rsidR="000D7B79" w:rsidRPr="004A7841" w14:paraId="2E6B3505" w14:textId="77777777" w:rsidTr="003161C3">
        <w:tc>
          <w:tcPr>
            <w:tcW w:w="539" w:type="dxa"/>
            <w:tcBorders>
              <w:top w:val="nil"/>
              <w:left w:val="nil"/>
              <w:bottom w:val="nil"/>
              <w:right w:val="nil"/>
            </w:tcBorders>
          </w:tcPr>
          <w:p w14:paraId="4E1CD1C0" w14:textId="7D8020CC" w:rsidR="000D7B79" w:rsidRPr="004A7841" w:rsidRDefault="006246E6" w:rsidP="004A7841">
            <w:pPr>
              <w:ind w:right="48"/>
              <w:jc w:val="both"/>
              <w:rPr>
                <w:rFonts w:asciiTheme="majorBidi" w:hAnsiTheme="majorBidi" w:cstheme="majorBidi"/>
                <w:sz w:val="20"/>
                <w:szCs w:val="20"/>
              </w:rPr>
            </w:pPr>
            <w:r w:rsidRPr="004A7841">
              <w:rPr>
                <w:rFonts w:asciiTheme="majorBidi" w:hAnsiTheme="majorBidi" w:cstheme="majorBidi"/>
                <w:sz w:val="20"/>
                <w:szCs w:val="20"/>
              </w:rPr>
              <w:t>5</w:t>
            </w:r>
            <w:r w:rsidR="000D7B79" w:rsidRPr="004A7841">
              <w:rPr>
                <w:rFonts w:asciiTheme="majorBidi" w:hAnsiTheme="majorBidi" w:cstheme="majorBidi"/>
                <w:sz w:val="20"/>
                <w:szCs w:val="20"/>
              </w:rPr>
              <w:t>.</w:t>
            </w:r>
          </w:p>
        </w:tc>
        <w:tc>
          <w:tcPr>
            <w:tcW w:w="1350" w:type="dxa"/>
            <w:tcBorders>
              <w:top w:val="nil"/>
              <w:left w:val="nil"/>
              <w:bottom w:val="nil"/>
              <w:right w:val="nil"/>
            </w:tcBorders>
          </w:tcPr>
          <w:p w14:paraId="42A79954" w14:textId="5D6BDAFC"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iktidal</w:t>
            </w:r>
          </w:p>
        </w:tc>
        <w:tc>
          <w:tcPr>
            <w:tcW w:w="1321" w:type="dxa"/>
            <w:tcBorders>
              <w:top w:val="nil"/>
              <w:left w:val="nil"/>
              <w:bottom w:val="nil"/>
              <w:right w:val="nil"/>
            </w:tcBorders>
          </w:tcPr>
          <w:p w14:paraId="32B1F88B" w14:textId="20A34CAC"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hint="cs"/>
                <w:sz w:val="20"/>
                <w:szCs w:val="20"/>
                <w:rtl/>
                <w:lang w:bidi="ar-EG"/>
              </w:rPr>
              <w:t>اعتدال</w:t>
            </w:r>
          </w:p>
        </w:tc>
        <w:tc>
          <w:tcPr>
            <w:tcW w:w="1364" w:type="dxa"/>
            <w:tcBorders>
              <w:top w:val="nil"/>
              <w:left w:val="nil"/>
              <w:bottom w:val="nil"/>
              <w:right w:val="nil"/>
            </w:tcBorders>
          </w:tcPr>
          <w:p w14:paraId="7098BBD8" w14:textId="13AD766F"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i’tidāl</w:t>
            </w:r>
          </w:p>
        </w:tc>
      </w:tr>
      <w:tr w:rsidR="000D7B79" w:rsidRPr="004A7841" w14:paraId="1C7ADFC3" w14:textId="77777777" w:rsidTr="003161C3">
        <w:tc>
          <w:tcPr>
            <w:tcW w:w="539" w:type="dxa"/>
            <w:tcBorders>
              <w:top w:val="nil"/>
              <w:left w:val="nil"/>
              <w:bottom w:val="nil"/>
              <w:right w:val="nil"/>
            </w:tcBorders>
          </w:tcPr>
          <w:p w14:paraId="61DDDBDA" w14:textId="7014985D" w:rsidR="000D7B79" w:rsidRPr="004A7841" w:rsidRDefault="006246E6" w:rsidP="004A7841">
            <w:pPr>
              <w:ind w:right="48"/>
              <w:jc w:val="both"/>
              <w:rPr>
                <w:rFonts w:asciiTheme="majorBidi" w:hAnsiTheme="majorBidi" w:cstheme="majorBidi"/>
                <w:sz w:val="20"/>
                <w:szCs w:val="20"/>
              </w:rPr>
            </w:pPr>
            <w:r w:rsidRPr="004A7841">
              <w:rPr>
                <w:rFonts w:asciiTheme="majorBidi" w:hAnsiTheme="majorBidi" w:cstheme="majorBidi"/>
                <w:sz w:val="20"/>
                <w:szCs w:val="20"/>
              </w:rPr>
              <w:t>6</w:t>
            </w:r>
            <w:r w:rsidR="000D7B79" w:rsidRPr="004A7841">
              <w:rPr>
                <w:rFonts w:asciiTheme="majorBidi" w:hAnsiTheme="majorBidi" w:cstheme="majorBidi"/>
                <w:sz w:val="20"/>
                <w:szCs w:val="20"/>
              </w:rPr>
              <w:t>.</w:t>
            </w:r>
          </w:p>
        </w:tc>
        <w:tc>
          <w:tcPr>
            <w:tcW w:w="1350" w:type="dxa"/>
            <w:tcBorders>
              <w:top w:val="nil"/>
              <w:left w:val="nil"/>
              <w:bottom w:val="nil"/>
              <w:right w:val="nil"/>
            </w:tcBorders>
          </w:tcPr>
          <w:p w14:paraId="17482EA3" w14:textId="14AE04DC"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isya</w:t>
            </w:r>
          </w:p>
        </w:tc>
        <w:tc>
          <w:tcPr>
            <w:tcW w:w="1321" w:type="dxa"/>
            <w:tcBorders>
              <w:top w:val="nil"/>
              <w:left w:val="nil"/>
              <w:bottom w:val="nil"/>
              <w:right w:val="nil"/>
            </w:tcBorders>
          </w:tcPr>
          <w:p w14:paraId="4731E108" w14:textId="72CD07AF"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imes New Roman"/>
                <w:sz w:val="20"/>
                <w:szCs w:val="20"/>
                <w:rtl/>
                <w:lang w:bidi="ar-EG"/>
              </w:rPr>
              <w:t>عشاء</w:t>
            </w:r>
          </w:p>
        </w:tc>
        <w:tc>
          <w:tcPr>
            <w:tcW w:w="1364" w:type="dxa"/>
            <w:tcBorders>
              <w:top w:val="nil"/>
              <w:left w:val="nil"/>
              <w:bottom w:val="nil"/>
              <w:right w:val="nil"/>
            </w:tcBorders>
          </w:tcPr>
          <w:p w14:paraId="5F92C420" w14:textId="00C748EE"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‘isyā’</w:t>
            </w:r>
          </w:p>
        </w:tc>
      </w:tr>
      <w:tr w:rsidR="006923B1" w:rsidRPr="004A7841" w14:paraId="7072ACD2" w14:textId="77777777" w:rsidTr="003161C3">
        <w:tc>
          <w:tcPr>
            <w:tcW w:w="539" w:type="dxa"/>
            <w:tcBorders>
              <w:top w:val="nil"/>
              <w:left w:val="nil"/>
              <w:bottom w:val="nil"/>
              <w:right w:val="nil"/>
            </w:tcBorders>
          </w:tcPr>
          <w:p w14:paraId="59A22DC9" w14:textId="3C471BBB" w:rsidR="006923B1" w:rsidRPr="004A7841" w:rsidRDefault="006923B1" w:rsidP="004A7841">
            <w:pPr>
              <w:ind w:right="48"/>
              <w:jc w:val="both"/>
              <w:rPr>
                <w:rFonts w:asciiTheme="majorBidi" w:hAnsiTheme="majorBidi" w:cstheme="majorBidi"/>
                <w:sz w:val="20"/>
                <w:szCs w:val="20"/>
              </w:rPr>
            </w:pPr>
            <w:r w:rsidRPr="004A7841">
              <w:rPr>
                <w:rFonts w:asciiTheme="majorBidi" w:hAnsiTheme="majorBidi" w:cstheme="majorBidi"/>
                <w:sz w:val="20"/>
                <w:szCs w:val="20"/>
              </w:rPr>
              <w:t>7.</w:t>
            </w:r>
          </w:p>
        </w:tc>
        <w:tc>
          <w:tcPr>
            <w:tcW w:w="1350" w:type="dxa"/>
            <w:tcBorders>
              <w:top w:val="nil"/>
              <w:left w:val="nil"/>
              <w:bottom w:val="nil"/>
              <w:right w:val="nil"/>
            </w:tcBorders>
          </w:tcPr>
          <w:p w14:paraId="3DC35AB3" w14:textId="45C954C5" w:rsidR="006923B1" w:rsidRPr="004A7841" w:rsidRDefault="006923B1" w:rsidP="004A7841">
            <w:pPr>
              <w:ind w:right="48"/>
              <w:jc w:val="both"/>
              <w:rPr>
                <w:rFonts w:asciiTheme="majorBidi" w:hAnsiTheme="majorBidi" w:cstheme="majorBidi"/>
                <w:sz w:val="20"/>
                <w:szCs w:val="20"/>
              </w:rPr>
            </w:pPr>
            <w:r w:rsidRPr="004A7841">
              <w:rPr>
                <w:rFonts w:asciiTheme="majorBidi" w:hAnsiTheme="majorBidi" w:cstheme="majorBidi"/>
                <w:sz w:val="20"/>
                <w:szCs w:val="20"/>
              </w:rPr>
              <w:t>salat</w:t>
            </w:r>
          </w:p>
        </w:tc>
        <w:tc>
          <w:tcPr>
            <w:tcW w:w="1321" w:type="dxa"/>
            <w:tcBorders>
              <w:top w:val="nil"/>
              <w:left w:val="nil"/>
              <w:bottom w:val="nil"/>
              <w:right w:val="nil"/>
            </w:tcBorders>
          </w:tcPr>
          <w:p w14:paraId="0A7B6756" w14:textId="57C5D312" w:rsidR="006923B1" w:rsidRPr="004A7841" w:rsidRDefault="006923B1" w:rsidP="004A7841">
            <w:pPr>
              <w:ind w:right="48"/>
              <w:jc w:val="both"/>
              <w:rPr>
                <w:rFonts w:asciiTheme="majorBidi" w:hAnsiTheme="majorBidi" w:cs="Times New Roman"/>
                <w:sz w:val="20"/>
                <w:szCs w:val="20"/>
                <w:rtl/>
                <w:lang w:bidi="ar-EG"/>
              </w:rPr>
            </w:pPr>
            <w:r w:rsidRPr="004A7841">
              <w:rPr>
                <w:rFonts w:asciiTheme="majorBidi" w:hAnsiTheme="majorBidi" w:cstheme="majorBidi" w:hint="cs"/>
                <w:sz w:val="20"/>
                <w:szCs w:val="20"/>
                <w:rtl/>
                <w:lang w:bidi="ar-EG"/>
              </w:rPr>
              <w:t>صلاة</w:t>
            </w:r>
          </w:p>
        </w:tc>
        <w:tc>
          <w:tcPr>
            <w:tcW w:w="1364" w:type="dxa"/>
            <w:tcBorders>
              <w:top w:val="nil"/>
              <w:left w:val="nil"/>
              <w:bottom w:val="nil"/>
              <w:right w:val="nil"/>
            </w:tcBorders>
          </w:tcPr>
          <w:p w14:paraId="3B380DB5" w14:textId="5B3F3AA5" w:rsidR="006923B1" w:rsidRPr="004A7841" w:rsidRDefault="006923B1" w:rsidP="004A7841">
            <w:pPr>
              <w:ind w:right="48"/>
              <w:jc w:val="both"/>
              <w:rPr>
                <w:rFonts w:asciiTheme="majorBidi" w:hAnsiTheme="majorBidi" w:cstheme="majorBidi"/>
                <w:sz w:val="20"/>
                <w:szCs w:val="20"/>
              </w:rPr>
            </w:pPr>
            <w:r w:rsidRPr="004A7841">
              <w:rPr>
                <w:rFonts w:asciiTheme="majorBidi" w:hAnsiTheme="majorBidi" w:cstheme="majorBidi"/>
                <w:sz w:val="20"/>
                <w:szCs w:val="20"/>
              </w:rPr>
              <w:t>salāh</w:t>
            </w:r>
          </w:p>
        </w:tc>
      </w:tr>
      <w:tr w:rsidR="000D7B79" w:rsidRPr="004A7841" w14:paraId="3A3AA050" w14:textId="77777777" w:rsidTr="003161C3">
        <w:tc>
          <w:tcPr>
            <w:tcW w:w="539" w:type="dxa"/>
            <w:tcBorders>
              <w:top w:val="nil"/>
              <w:left w:val="nil"/>
              <w:right w:val="nil"/>
            </w:tcBorders>
          </w:tcPr>
          <w:p w14:paraId="30E6F10A" w14:textId="016AD8E8" w:rsidR="000D7B79" w:rsidRPr="004A7841" w:rsidRDefault="006923B1" w:rsidP="004A7841">
            <w:pPr>
              <w:ind w:right="48"/>
              <w:jc w:val="both"/>
              <w:rPr>
                <w:rFonts w:asciiTheme="majorBidi" w:hAnsiTheme="majorBidi" w:cstheme="majorBidi"/>
                <w:sz w:val="20"/>
                <w:szCs w:val="20"/>
              </w:rPr>
            </w:pPr>
            <w:r w:rsidRPr="004A7841">
              <w:rPr>
                <w:rFonts w:asciiTheme="majorBidi" w:hAnsiTheme="majorBidi" w:cstheme="majorBidi"/>
                <w:sz w:val="20"/>
                <w:szCs w:val="20"/>
              </w:rPr>
              <w:t>8</w:t>
            </w:r>
            <w:r w:rsidR="000D7B79" w:rsidRPr="004A7841">
              <w:rPr>
                <w:rFonts w:asciiTheme="majorBidi" w:hAnsiTheme="majorBidi" w:cstheme="majorBidi"/>
                <w:sz w:val="20"/>
                <w:szCs w:val="20"/>
              </w:rPr>
              <w:t>.</w:t>
            </w:r>
          </w:p>
        </w:tc>
        <w:tc>
          <w:tcPr>
            <w:tcW w:w="1350" w:type="dxa"/>
            <w:tcBorders>
              <w:top w:val="nil"/>
              <w:left w:val="nil"/>
              <w:right w:val="nil"/>
            </w:tcBorders>
          </w:tcPr>
          <w:p w14:paraId="26B9E520" w14:textId="30457826"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syariat</w:t>
            </w:r>
          </w:p>
        </w:tc>
        <w:tc>
          <w:tcPr>
            <w:tcW w:w="1321" w:type="dxa"/>
            <w:tcBorders>
              <w:top w:val="nil"/>
              <w:left w:val="nil"/>
              <w:right w:val="nil"/>
            </w:tcBorders>
          </w:tcPr>
          <w:p w14:paraId="4497C3F5" w14:textId="675FBCDD"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imes New Roman"/>
                <w:sz w:val="20"/>
                <w:szCs w:val="20"/>
                <w:rtl/>
                <w:lang w:bidi="ar-EG"/>
              </w:rPr>
              <w:t>شريعة</w:t>
            </w:r>
          </w:p>
        </w:tc>
        <w:tc>
          <w:tcPr>
            <w:tcW w:w="1364" w:type="dxa"/>
            <w:tcBorders>
              <w:top w:val="nil"/>
              <w:left w:val="nil"/>
              <w:right w:val="nil"/>
            </w:tcBorders>
          </w:tcPr>
          <w:p w14:paraId="0D4564D9" w14:textId="6E201C88" w:rsidR="000D7B79" w:rsidRPr="004A7841" w:rsidRDefault="000D7B79" w:rsidP="004A7841">
            <w:pPr>
              <w:ind w:right="48"/>
              <w:jc w:val="both"/>
              <w:rPr>
                <w:rFonts w:asciiTheme="majorBidi" w:hAnsiTheme="majorBidi" w:cstheme="majorBidi"/>
                <w:sz w:val="20"/>
                <w:szCs w:val="20"/>
              </w:rPr>
            </w:pPr>
            <w:r w:rsidRPr="004A7841">
              <w:rPr>
                <w:rFonts w:asciiTheme="majorBidi" w:hAnsiTheme="majorBidi" w:cstheme="majorBidi"/>
                <w:sz w:val="20"/>
                <w:szCs w:val="20"/>
              </w:rPr>
              <w:t>syari’ah</w:t>
            </w:r>
          </w:p>
        </w:tc>
      </w:tr>
    </w:tbl>
    <w:p w14:paraId="6A35DB3A" w14:textId="4EB935D1" w:rsidR="000D7B79" w:rsidRDefault="000D7B79" w:rsidP="002638D5">
      <w:pPr>
        <w:ind w:right="48"/>
        <w:jc w:val="both"/>
        <w:rPr>
          <w:rFonts w:asciiTheme="majorBidi" w:hAnsiTheme="majorBidi" w:cstheme="majorBidi"/>
        </w:rPr>
      </w:pPr>
      <w:r>
        <w:rPr>
          <w:rFonts w:asciiTheme="majorBidi" w:hAnsiTheme="majorBidi" w:cstheme="majorBidi"/>
        </w:rPr>
        <w:t>1. Kata abid, aqiqah, ghirah dan syariat mengalami modifikasi vokal berupa pemendekan bunyi /</w:t>
      </w:r>
      <w:r w:rsidRPr="00E73126">
        <w:rPr>
          <w:rFonts w:asciiTheme="majorBidi" w:hAnsiTheme="majorBidi" w:cstheme="majorBidi"/>
        </w:rPr>
        <w:t>ī</w:t>
      </w:r>
      <w:r>
        <w:rPr>
          <w:rFonts w:asciiTheme="majorBidi" w:hAnsiTheme="majorBidi" w:cstheme="majorBidi"/>
        </w:rPr>
        <w:t>/ pada bahasa Arab menjadi bunyi /i/ pada bahasa Indonesia. Hal ini disebabkan karena bunyi /</w:t>
      </w:r>
      <w:r w:rsidRPr="00E73126">
        <w:rPr>
          <w:rFonts w:asciiTheme="majorBidi" w:hAnsiTheme="majorBidi" w:cstheme="majorBidi"/>
        </w:rPr>
        <w:t>ī</w:t>
      </w:r>
      <w:r>
        <w:rPr>
          <w:rFonts w:asciiTheme="majorBidi" w:hAnsiTheme="majorBidi" w:cstheme="majorBidi"/>
        </w:rPr>
        <w:t>/ tidak ditemukan dalam bahasa Indonesia dan cukup sulit untuk dieja oleh kebanyakan orang Indonesia, sehingga untuk mempermudah ejaan vokal kemudian diganti menjadi bunyi /i/ ketika diserap.</w:t>
      </w:r>
    </w:p>
    <w:p w14:paraId="32526054" w14:textId="479B5304" w:rsidR="000D7B79" w:rsidRDefault="000D7B79" w:rsidP="002638D5">
      <w:pPr>
        <w:ind w:right="48"/>
        <w:jc w:val="both"/>
        <w:rPr>
          <w:rFonts w:asciiTheme="majorBidi" w:hAnsiTheme="majorBidi" w:cstheme="majorBidi"/>
        </w:rPr>
      </w:pPr>
      <w:r>
        <w:rPr>
          <w:rFonts w:asciiTheme="majorBidi" w:hAnsiTheme="majorBidi" w:cstheme="majorBidi"/>
        </w:rPr>
        <w:t>2. Kata</w:t>
      </w:r>
      <w:r w:rsidR="006246E6">
        <w:rPr>
          <w:rFonts w:asciiTheme="majorBidi" w:hAnsiTheme="majorBidi" w:cstheme="majorBidi"/>
        </w:rPr>
        <w:t xml:space="preserve"> fasik,</w:t>
      </w:r>
      <w:r>
        <w:rPr>
          <w:rFonts w:asciiTheme="majorBidi" w:hAnsiTheme="majorBidi" w:cstheme="majorBidi"/>
        </w:rPr>
        <w:t xml:space="preserve"> iktidal</w:t>
      </w:r>
      <w:r w:rsidR="006923B1">
        <w:rPr>
          <w:rFonts w:asciiTheme="majorBidi" w:hAnsiTheme="majorBidi" w:cstheme="majorBidi"/>
        </w:rPr>
        <w:t>, salat</w:t>
      </w:r>
      <w:r>
        <w:rPr>
          <w:rFonts w:asciiTheme="majorBidi" w:hAnsiTheme="majorBidi" w:cstheme="majorBidi"/>
        </w:rPr>
        <w:t xml:space="preserve"> dan syariat mengalami modifikasi vokal berupa pemendekan bunyi /</w:t>
      </w:r>
      <w:r w:rsidRPr="00E73126">
        <w:rPr>
          <w:rFonts w:asciiTheme="majorBidi" w:hAnsiTheme="majorBidi" w:cstheme="majorBidi"/>
        </w:rPr>
        <w:t>ā</w:t>
      </w:r>
      <w:r>
        <w:rPr>
          <w:rFonts w:asciiTheme="majorBidi" w:hAnsiTheme="majorBidi" w:cstheme="majorBidi"/>
        </w:rPr>
        <w:t>/ pada bahasa Arab menjadi bunyi /a/ pada bahasa Indonesia. Hal ini karena bunyi /</w:t>
      </w:r>
      <w:r w:rsidRPr="00E73126">
        <w:rPr>
          <w:rFonts w:asciiTheme="majorBidi" w:hAnsiTheme="majorBidi" w:cstheme="majorBidi"/>
        </w:rPr>
        <w:t>ā</w:t>
      </w:r>
      <w:r>
        <w:rPr>
          <w:rFonts w:asciiTheme="majorBidi" w:hAnsiTheme="majorBidi" w:cstheme="majorBidi"/>
        </w:rPr>
        <w:t>/ tidak ada dalam bahasa Indonesia, sehingga untuk mempermudah pengejaan, digantikan menjadi bunyi /a/ untuk melambangkan ejaan dari kata serapan.</w:t>
      </w:r>
    </w:p>
    <w:p w14:paraId="0AB88F27" w14:textId="49116B40" w:rsidR="000D7B79" w:rsidRDefault="00B230A0" w:rsidP="002638D5">
      <w:pPr>
        <w:ind w:right="48"/>
        <w:jc w:val="both"/>
        <w:rPr>
          <w:rFonts w:asciiTheme="majorBidi" w:hAnsiTheme="majorBidi" w:cstheme="majorBidi"/>
          <w:b/>
          <w:bCs/>
        </w:rPr>
      </w:pPr>
      <w:r w:rsidRPr="00B230A0">
        <w:rPr>
          <w:rFonts w:asciiTheme="majorBidi" w:hAnsiTheme="majorBidi" w:cstheme="majorBidi"/>
          <w:b/>
          <w:bCs/>
        </w:rPr>
        <w:t>Netralisasi</w:t>
      </w:r>
    </w:p>
    <w:p w14:paraId="3EFEF3E2" w14:textId="5193676A" w:rsidR="00B230A0" w:rsidRDefault="00B230A0" w:rsidP="00B230A0">
      <w:pPr>
        <w:ind w:right="48"/>
        <w:jc w:val="both"/>
        <w:rPr>
          <w:rFonts w:asciiTheme="majorBidi" w:hAnsiTheme="majorBidi" w:cstheme="majorBidi"/>
        </w:rPr>
      </w:pPr>
      <w:r>
        <w:rPr>
          <w:rFonts w:asciiTheme="majorBidi" w:hAnsiTheme="majorBidi" w:cstheme="majorBidi"/>
        </w:rPr>
        <w:t xml:space="preserve">Penulis menemukan </w:t>
      </w:r>
      <w:r w:rsidR="00F46163">
        <w:rPr>
          <w:rFonts w:asciiTheme="majorBidi" w:hAnsiTheme="majorBidi" w:cstheme="majorBidi"/>
        </w:rPr>
        <w:t>10</w:t>
      </w:r>
      <w:r w:rsidR="004B4847">
        <w:rPr>
          <w:rFonts w:asciiTheme="majorBidi" w:hAnsiTheme="majorBidi" w:cstheme="majorBidi"/>
        </w:rPr>
        <w:t xml:space="preserve"> </w:t>
      </w:r>
      <w:r>
        <w:rPr>
          <w:rFonts w:asciiTheme="majorBidi" w:hAnsiTheme="majorBidi" w:cstheme="majorBidi"/>
        </w:rPr>
        <w:t>kosakata yang mengalami netralisasi. Adapun kosakata yang penulis temukan beserta penjelasannya akan di jelaskan di bawah:</w:t>
      </w:r>
    </w:p>
    <w:p w14:paraId="1EF3367C" w14:textId="53E9FC3C" w:rsidR="00045789" w:rsidRPr="004A7841" w:rsidRDefault="00045789" w:rsidP="004A7841">
      <w:pPr>
        <w:spacing w:line="240" w:lineRule="auto"/>
        <w:ind w:right="48"/>
        <w:jc w:val="both"/>
        <w:rPr>
          <w:rFonts w:asciiTheme="majorBidi" w:hAnsiTheme="majorBidi" w:cstheme="majorBidi"/>
          <w:sz w:val="20"/>
          <w:szCs w:val="20"/>
        </w:rPr>
      </w:pPr>
      <w:r w:rsidRPr="004A7841">
        <w:rPr>
          <w:rFonts w:asciiTheme="majorBidi" w:hAnsiTheme="majorBidi" w:cstheme="majorBidi"/>
          <w:sz w:val="20"/>
          <w:szCs w:val="20"/>
        </w:rPr>
        <w:t xml:space="preserve">Tabel </w:t>
      </w:r>
      <w:r w:rsidRPr="004A7841">
        <w:rPr>
          <w:rFonts w:asciiTheme="majorBidi" w:hAnsiTheme="majorBidi" w:cstheme="majorBidi"/>
          <w:sz w:val="20"/>
          <w:szCs w:val="20"/>
        </w:rPr>
        <w:t>3</w:t>
      </w:r>
      <w:r w:rsidRPr="004A7841">
        <w:rPr>
          <w:rFonts w:asciiTheme="majorBidi" w:hAnsiTheme="majorBidi" w:cstheme="majorBidi"/>
          <w:sz w:val="20"/>
          <w:szCs w:val="20"/>
        </w:rPr>
        <w:t xml:space="preserve">. </w:t>
      </w:r>
      <w:r w:rsidRPr="004A7841">
        <w:rPr>
          <w:rFonts w:asciiTheme="majorBidi" w:hAnsiTheme="majorBidi" w:cstheme="majorBidi"/>
          <w:sz w:val="20"/>
          <w:szCs w:val="20"/>
        </w:rPr>
        <w:t>Netralisasi</w:t>
      </w:r>
      <w:r w:rsidRPr="004A7841">
        <w:rPr>
          <w:rFonts w:asciiTheme="majorBidi" w:hAnsiTheme="majorBidi" w:cstheme="majorBidi"/>
          <w:sz w:val="20"/>
          <w:szCs w:val="20"/>
        </w:rPr>
        <w:t xml:space="preserve"> dari kosakata KBBI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39"/>
        <w:gridCol w:w="1318"/>
        <w:gridCol w:w="1253"/>
        <w:gridCol w:w="1474"/>
      </w:tblGrid>
      <w:tr w:rsidR="00B230A0" w14:paraId="583789BD" w14:textId="77777777" w:rsidTr="008179AE">
        <w:tc>
          <w:tcPr>
            <w:tcW w:w="539" w:type="dxa"/>
            <w:tcBorders>
              <w:bottom w:val="single" w:sz="4" w:space="0" w:color="auto"/>
            </w:tcBorders>
          </w:tcPr>
          <w:p w14:paraId="4CBA076B" w14:textId="77777777" w:rsidR="00B230A0" w:rsidRPr="00F86AC1" w:rsidRDefault="00B230A0" w:rsidP="004A7841">
            <w:pPr>
              <w:ind w:right="48"/>
              <w:jc w:val="both"/>
              <w:rPr>
                <w:rFonts w:asciiTheme="majorBidi" w:hAnsiTheme="majorBidi" w:cstheme="majorBidi"/>
                <w:b/>
                <w:bCs/>
              </w:rPr>
            </w:pPr>
            <w:r w:rsidRPr="00F86AC1">
              <w:rPr>
                <w:rFonts w:asciiTheme="majorBidi" w:hAnsiTheme="majorBidi" w:cstheme="majorBidi"/>
                <w:b/>
                <w:bCs/>
              </w:rPr>
              <w:t>No</w:t>
            </w:r>
          </w:p>
        </w:tc>
        <w:tc>
          <w:tcPr>
            <w:tcW w:w="1350" w:type="dxa"/>
            <w:tcBorders>
              <w:bottom w:val="single" w:sz="4" w:space="0" w:color="auto"/>
            </w:tcBorders>
          </w:tcPr>
          <w:p w14:paraId="17BB82FE" w14:textId="77777777" w:rsidR="00B230A0" w:rsidRPr="00F86AC1" w:rsidRDefault="00B230A0" w:rsidP="004A7841">
            <w:pPr>
              <w:ind w:right="48"/>
              <w:jc w:val="both"/>
              <w:rPr>
                <w:rFonts w:asciiTheme="majorBidi" w:hAnsiTheme="majorBidi" w:cstheme="majorBidi"/>
                <w:b/>
                <w:bCs/>
              </w:rPr>
            </w:pPr>
            <w:r w:rsidRPr="00F86AC1">
              <w:rPr>
                <w:rFonts w:asciiTheme="majorBidi" w:hAnsiTheme="majorBidi" w:cstheme="majorBidi"/>
                <w:b/>
                <w:bCs/>
              </w:rPr>
              <w:t>Kata Serapan</w:t>
            </w:r>
          </w:p>
        </w:tc>
        <w:tc>
          <w:tcPr>
            <w:tcW w:w="1321" w:type="dxa"/>
            <w:tcBorders>
              <w:bottom w:val="single" w:sz="4" w:space="0" w:color="auto"/>
            </w:tcBorders>
          </w:tcPr>
          <w:p w14:paraId="0F9D0C10" w14:textId="77777777" w:rsidR="00B230A0" w:rsidRPr="00F86AC1" w:rsidRDefault="00B230A0" w:rsidP="004A7841">
            <w:pPr>
              <w:ind w:right="48"/>
              <w:jc w:val="both"/>
              <w:rPr>
                <w:rFonts w:asciiTheme="majorBidi" w:hAnsiTheme="majorBidi" w:cstheme="majorBidi"/>
                <w:b/>
                <w:bCs/>
              </w:rPr>
            </w:pPr>
            <w:r w:rsidRPr="00F86AC1">
              <w:rPr>
                <w:rFonts w:asciiTheme="majorBidi" w:hAnsiTheme="majorBidi" w:cstheme="majorBidi"/>
                <w:b/>
                <w:bCs/>
              </w:rPr>
              <w:t>Asal</w:t>
            </w:r>
          </w:p>
        </w:tc>
        <w:tc>
          <w:tcPr>
            <w:tcW w:w="1364" w:type="dxa"/>
            <w:tcBorders>
              <w:bottom w:val="single" w:sz="4" w:space="0" w:color="auto"/>
            </w:tcBorders>
          </w:tcPr>
          <w:p w14:paraId="16E487B9" w14:textId="77777777" w:rsidR="00B230A0" w:rsidRPr="00F86AC1" w:rsidRDefault="00B230A0" w:rsidP="004A7841">
            <w:pPr>
              <w:ind w:right="48"/>
              <w:jc w:val="both"/>
              <w:rPr>
                <w:rFonts w:asciiTheme="majorBidi" w:hAnsiTheme="majorBidi" w:cstheme="majorBidi"/>
                <w:b/>
                <w:bCs/>
              </w:rPr>
            </w:pPr>
            <w:r w:rsidRPr="00F86AC1">
              <w:rPr>
                <w:rFonts w:asciiTheme="majorBidi" w:hAnsiTheme="majorBidi" w:cstheme="majorBidi"/>
                <w:b/>
                <w:bCs/>
              </w:rPr>
              <w:t>Transliterasi</w:t>
            </w:r>
          </w:p>
        </w:tc>
      </w:tr>
      <w:tr w:rsidR="00B230A0" w14:paraId="34D14278" w14:textId="77777777" w:rsidTr="008179AE">
        <w:tc>
          <w:tcPr>
            <w:tcW w:w="539" w:type="dxa"/>
            <w:tcBorders>
              <w:bottom w:val="nil"/>
              <w:right w:val="nil"/>
            </w:tcBorders>
          </w:tcPr>
          <w:p w14:paraId="65AC0714" w14:textId="2CABFCF4" w:rsidR="00B230A0" w:rsidRDefault="006923B1" w:rsidP="004A7841">
            <w:pPr>
              <w:ind w:right="48"/>
              <w:jc w:val="both"/>
              <w:rPr>
                <w:rFonts w:asciiTheme="majorBidi" w:hAnsiTheme="majorBidi" w:cstheme="majorBidi"/>
              </w:rPr>
            </w:pPr>
            <w:r>
              <w:rPr>
                <w:rFonts w:asciiTheme="majorBidi" w:hAnsiTheme="majorBidi" w:cstheme="majorBidi"/>
              </w:rPr>
              <w:t>1</w:t>
            </w:r>
            <w:r w:rsidR="00B230A0">
              <w:rPr>
                <w:rFonts w:asciiTheme="majorBidi" w:hAnsiTheme="majorBidi" w:cstheme="majorBidi"/>
              </w:rPr>
              <w:t>.</w:t>
            </w:r>
          </w:p>
        </w:tc>
        <w:tc>
          <w:tcPr>
            <w:tcW w:w="1350" w:type="dxa"/>
            <w:tcBorders>
              <w:left w:val="nil"/>
              <w:bottom w:val="nil"/>
              <w:right w:val="nil"/>
            </w:tcBorders>
          </w:tcPr>
          <w:p w14:paraId="139867EE" w14:textId="14AAE90A" w:rsidR="00B230A0" w:rsidRDefault="00B230A0" w:rsidP="004A7841">
            <w:pPr>
              <w:ind w:right="48"/>
              <w:jc w:val="both"/>
              <w:rPr>
                <w:rFonts w:asciiTheme="majorBidi" w:hAnsiTheme="majorBidi" w:cstheme="majorBidi"/>
              </w:rPr>
            </w:pPr>
            <w:r w:rsidRPr="00B340BF">
              <w:rPr>
                <w:rFonts w:asciiTheme="majorBidi" w:hAnsiTheme="majorBidi" w:cstheme="majorBidi"/>
              </w:rPr>
              <w:t>asar</w:t>
            </w:r>
          </w:p>
        </w:tc>
        <w:tc>
          <w:tcPr>
            <w:tcW w:w="1321" w:type="dxa"/>
            <w:tcBorders>
              <w:left w:val="nil"/>
              <w:bottom w:val="nil"/>
              <w:right w:val="nil"/>
            </w:tcBorders>
          </w:tcPr>
          <w:p w14:paraId="58D7CAE2" w14:textId="4AD07288" w:rsidR="00B230A0" w:rsidRDefault="00B230A0" w:rsidP="004A7841">
            <w:pPr>
              <w:ind w:right="48"/>
              <w:jc w:val="both"/>
              <w:rPr>
                <w:rFonts w:asciiTheme="majorBidi" w:hAnsiTheme="majorBidi" w:cstheme="majorBidi"/>
              </w:rPr>
            </w:pPr>
            <w:r w:rsidRPr="003A1875">
              <w:rPr>
                <w:rFonts w:asciiTheme="majorBidi" w:hAnsiTheme="majorBidi" w:cs="Times New Roman"/>
                <w:rtl/>
              </w:rPr>
              <w:t>عصر</w:t>
            </w:r>
          </w:p>
        </w:tc>
        <w:tc>
          <w:tcPr>
            <w:tcW w:w="1364" w:type="dxa"/>
            <w:tcBorders>
              <w:left w:val="nil"/>
              <w:bottom w:val="nil"/>
            </w:tcBorders>
          </w:tcPr>
          <w:p w14:paraId="698F2D7F" w14:textId="1639A27E" w:rsidR="00B230A0" w:rsidRDefault="00B230A0" w:rsidP="004A7841">
            <w:pPr>
              <w:ind w:right="48"/>
              <w:jc w:val="both"/>
              <w:rPr>
                <w:rFonts w:asciiTheme="majorBidi" w:hAnsiTheme="majorBidi" w:cstheme="majorBidi"/>
                <w:rtl/>
                <w:lang w:bidi="ar-EG"/>
              </w:rPr>
            </w:pPr>
            <w:r>
              <w:rPr>
                <w:rFonts w:asciiTheme="majorBidi" w:hAnsiTheme="majorBidi" w:cstheme="majorBidi"/>
              </w:rPr>
              <w:t>‘</w:t>
            </w:r>
            <w:proofErr w:type="gramStart"/>
            <w:r>
              <w:rPr>
                <w:rFonts w:asciiTheme="majorBidi" w:hAnsiTheme="majorBidi" w:cstheme="majorBidi"/>
              </w:rPr>
              <w:t>asr</w:t>
            </w:r>
            <w:proofErr w:type="gramEnd"/>
          </w:p>
        </w:tc>
      </w:tr>
      <w:tr w:rsidR="00B230A0" w14:paraId="423D492B" w14:textId="77777777" w:rsidTr="008179AE">
        <w:tc>
          <w:tcPr>
            <w:tcW w:w="539" w:type="dxa"/>
            <w:tcBorders>
              <w:top w:val="nil"/>
              <w:bottom w:val="nil"/>
              <w:right w:val="nil"/>
            </w:tcBorders>
          </w:tcPr>
          <w:p w14:paraId="5AEFCD8F" w14:textId="5F14FEAF" w:rsidR="00B230A0" w:rsidRDefault="006923B1" w:rsidP="004A7841">
            <w:pPr>
              <w:ind w:right="48"/>
              <w:jc w:val="both"/>
              <w:rPr>
                <w:rFonts w:asciiTheme="majorBidi" w:hAnsiTheme="majorBidi" w:cstheme="majorBidi"/>
              </w:rPr>
            </w:pPr>
            <w:r>
              <w:rPr>
                <w:rFonts w:asciiTheme="majorBidi" w:hAnsiTheme="majorBidi" w:cstheme="majorBidi"/>
              </w:rPr>
              <w:t>2</w:t>
            </w:r>
            <w:r w:rsidR="00B230A0">
              <w:rPr>
                <w:rFonts w:asciiTheme="majorBidi" w:hAnsiTheme="majorBidi" w:cstheme="majorBidi"/>
              </w:rPr>
              <w:t>.</w:t>
            </w:r>
          </w:p>
        </w:tc>
        <w:tc>
          <w:tcPr>
            <w:tcW w:w="1350" w:type="dxa"/>
            <w:tcBorders>
              <w:top w:val="nil"/>
              <w:left w:val="nil"/>
              <w:bottom w:val="nil"/>
              <w:right w:val="nil"/>
            </w:tcBorders>
          </w:tcPr>
          <w:p w14:paraId="3CADCA3B" w14:textId="13BDA451" w:rsidR="00B230A0" w:rsidRDefault="00B230A0" w:rsidP="004A7841">
            <w:pPr>
              <w:ind w:right="48"/>
              <w:jc w:val="both"/>
              <w:rPr>
                <w:rFonts w:asciiTheme="majorBidi" w:hAnsiTheme="majorBidi" w:cstheme="majorBidi"/>
              </w:rPr>
            </w:pPr>
            <w:r w:rsidRPr="00B340BF">
              <w:rPr>
                <w:rFonts w:asciiTheme="majorBidi" w:hAnsiTheme="majorBidi" w:cstheme="majorBidi"/>
              </w:rPr>
              <w:t>baiat</w:t>
            </w:r>
          </w:p>
        </w:tc>
        <w:tc>
          <w:tcPr>
            <w:tcW w:w="1321" w:type="dxa"/>
            <w:tcBorders>
              <w:top w:val="nil"/>
              <w:left w:val="nil"/>
              <w:bottom w:val="nil"/>
              <w:right w:val="nil"/>
            </w:tcBorders>
          </w:tcPr>
          <w:p w14:paraId="723406C2" w14:textId="04909EF4" w:rsidR="00B230A0" w:rsidRDefault="00B230A0" w:rsidP="004A7841">
            <w:pPr>
              <w:ind w:right="48"/>
              <w:jc w:val="both"/>
              <w:rPr>
                <w:rFonts w:asciiTheme="majorBidi" w:hAnsiTheme="majorBidi" w:cstheme="majorBidi"/>
              </w:rPr>
            </w:pPr>
            <w:r w:rsidRPr="003A1875">
              <w:rPr>
                <w:rFonts w:asciiTheme="majorBidi" w:hAnsiTheme="majorBidi" w:cs="Times New Roman"/>
                <w:rtl/>
              </w:rPr>
              <w:t>بيعة</w:t>
            </w:r>
          </w:p>
        </w:tc>
        <w:tc>
          <w:tcPr>
            <w:tcW w:w="1364" w:type="dxa"/>
            <w:tcBorders>
              <w:top w:val="nil"/>
              <w:left w:val="nil"/>
              <w:bottom w:val="nil"/>
            </w:tcBorders>
          </w:tcPr>
          <w:p w14:paraId="50F42BB3" w14:textId="093287B6" w:rsidR="00B230A0" w:rsidRDefault="00B230A0" w:rsidP="004A7841">
            <w:pPr>
              <w:ind w:right="48"/>
              <w:jc w:val="both"/>
              <w:rPr>
                <w:rFonts w:asciiTheme="majorBidi" w:hAnsiTheme="majorBidi" w:cstheme="majorBidi"/>
              </w:rPr>
            </w:pPr>
            <w:r>
              <w:rPr>
                <w:rFonts w:asciiTheme="majorBidi" w:hAnsiTheme="majorBidi" w:cstheme="majorBidi"/>
              </w:rPr>
              <w:t>bay’ah</w:t>
            </w:r>
          </w:p>
        </w:tc>
      </w:tr>
      <w:tr w:rsidR="00B230A0" w14:paraId="7454D0F8" w14:textId="77777777" w:rsidTr="008179AE">
        <w:tc>
          <w:tcPr>
            <w:tcW w:w="539" w:type="dxa"/>
            <w:tcBorders>
              <w:top w:val="nil"/>
              <w:bottom w:val="nil"/>
              <w:right w:val="nil"/>
            </w:tcBorders>
          </w:tcPr>
          <w:p w14:paraId="442CD9FA" w14:textId="72FBD14F" w:rsidR="00B230A0" w:rsidRDefault="006923B1" w:rsidP="004A7841">
            <w:pPr>
              <w:ind w:right="48"/>
              <w:jc w:val="both"/>
              <w:rPr>
                <w:rFonts w:asciiTheme="majorBidi" w:hAnsiTheme="majorBidi" w:cstheme="majorBidi"/>
              </w:rPr>
            </w:pPr>
            <w:r>
              <w:rPr>
                <w:rFonts w:asciiTheme="majorBidi" w:hAnsiTheme="majorBidi" w:cstheme="majorBidi"/>
              </w:rPr>
              <w:t>3</w:t>
            </w:r>
            <w:r w:rsidR="00B230A0">
              <w:rPr>
                <w:rFonts w:asciiTheme="majorBidi" w:hAnsiTheme="majorBidi" w:cstheme="majorBidi"/>
              </w:rPr>
              <w:t>.</w:t>
            </w:r>
          </w:p>
        </w:tc>
        <w:tc>
          <w:tcPr>
            <w:tcW w:w="1350" w:type="dxa"/>
            <w:tcBorders>
              <w:top w:val="nil"/>
              <w:left w:val="nil"/>
              <w:bottom w:val="nil"/>
              <w:right w:val="nil"/>
            </w:tcBorders>
          </w:tcPr>
          <w:p w14:paraId="07B3201E" w14:textId="6C6F6EEB" w:rsidR="00B230A0" w:rsidRDefault="00B230A0" w:rsidP="004A7841">
            <w:pPr>
              <w:ind w:right="48"/>
              <w:jc w:val="both"/>
              <w:rPr>
                <w:rFonts w:asciiTheme="majorBidi" w:hAnsiTheme="majorBidi" w:cstheme="majorBidi"/>
              </w:rPr>
            </w:pPr>
            <w:r w:rsidRPr="00B340BF">
              <w:rPr>
                <w:rFonts w:asciiTheme="majorBidi" w:hAnsiTheme="majorBidi" w:cstheme="majorBidi"/>
              </w:rPr>
              <w:t>bidah</w:t>
            </w:r>
          </w:p>
        </w:tc>
        <w:tc>
          <w:tcPr>
            <w:tcW w:w="1321" w:type="dxa"/>
            <w:tcBorders>
              <w:top w:val="nil"/>
              <w:left w:val="nil"/>
              <w:bottom w:val="nil"/>
              <w:right w:val="nil"/>
            </w:tcBorders>
          </w:tcPr>
          <w:p w14:paraId="7DE3DFA2" w14:textId="1968217C" w:rsidR="00B230A0" w:rsidRDefault="00B230A0" w:rsidP="004A7841">
            <w:pPr>
              <w:ind w:right="48"/>
              <w:jc w:val="both"/>
              <w:rPr>
                <w:rFonts w:asciiTheme="majorBidi" w:hAnsiTheme="majorBidi" w:cstheme="majorBidi"/>
              </w:rPr>
            </w:pPr>
            <w:r w:rsidRPr="003A1875">
              <w:rPr>
                <w:rFonts w:asciiTheme="majorBidi" w:hAnsiTheme="majorBidi" w:cs="Times New Roman"/>
                <w:rtl/>
              </w:rPr>
              <w:t>بدعة</w:t>
            </w:r>
          </w:p>
        </w:tc>
        <w:tc>
          <w:tcPr>
            <w:tcW w:w="1364" w:type="dxa"/>
            <w:tcBorders>
              <w:top w:val="nil"/>
              <w:left w:val="nil"/>
              <w:bottom w:val="nil"/>
            </w:tcBorders>
          </w:tcPr>
          <w:p w14:paraId="2A0747A8" w14:textId="0F18B727" w:rsidR="00B230A0" w:rsidRDefault="00B230A0" w:rsidP="004A7841">
            <w:pPr>
              <w:ind w:right="48"/>
              <w:jc w:val="both"/>
              <w:rPr>
                <w:rFonts w:asciiTheme="majorBidi" w:hAnsiTheme="majorBidi" w:cstheme="majorBidi"/>
              </w:rPr>
            </w:pPr>
            <w:r>
              <w:rPr>
                <w:rFonts w:asciiTheme="majorBidi" w:hAnsiTheme="majorBidi" w:cstheme="majorBidi"/>
              </w:rPr>
              <w:t>bid’ah</w:t>
            </w:r>
          </w:p>
        </w:tc>
      </w:tr>
      <w:tr w:rsidR="00B230A0" w14:paraId="2EA7EBE0" w14:textId="77777777" w:rsidTr="008179AE">
        <w:tc>
          <w:tcPr>
            <w:tcW w:w="539" w:type="dxa"/>
            <w:tcBorders>
              <w:top w:val="nil"/>
              <w:bottom w:val="nil"/>
              <w:right w:val="nil"/>
            </w:tcBorders>
          </w:tcPr>
          <w:p w14:paraId="74E1AB3C" w14:textId="40962257" w:rsidR="00B230A0" w:rsidRDefault="006923B1" w:rsidP="004A7841">
            <w:pPr>
              <w:ind w:right="48"/>
              <w:jc w:val="both"/>
              <w:rPr>
                <w:rFonts w:asciiTheme="majorBidi" w:hAnsiTheme="majorBidi" w:cstheme="majorBidi"/>
              </w:rPr>
            </w:pPr>
            <w:r>
              <w:rPr>
                <w:rFonts w:asciiTheme="majorBidi" w:hAnsiTheme="majorBidi" w:cstheme="majorBidi"/>
              </w:rPr>
              <w:t>4</w:t>
            </w:r>
            <w:r w:rsidR="00B230A0">
              <w:rPr>
                <w:rFonts w:asciiTheme="majorBidi" w:hAnsiTheme="majorBidi" w:cstheme="majorBidi"/>
              </w:rPr>
              <w:t>.</w:t>
            </w:r>
          </w:p>
        </w:tc>
        <w:tc>
          <w:tcPr>
            <w:tcW w:w="1350" w:type="dxa"/>
            <w:tcBorders>
              <w:top w:val="nil"/>
              <w:left w:val="nil"/>
              <w:bottom w:val="nil"/>
              <w:right w:val="nil"/>
            </w:tcBorders>
          </w:tcPr>
          <w:p w14:paraId="1073016E" w14:textId="6A1ACDC3" w:rsidR="00B230A0" w:rsidRDefault="00B230A0" w:rsidP="004A7841">
            <w:pPr>
              <w:ind w:right="48"/>
              <w:jc w:val="both"/>
              <w:rPr>
                <w:rFonts w:asciiTheme="majorBidi" w:hAnsiTheme="majorBidi" w:cstheme="majorBidi"/>
              </w:rPr>
            </w:pPr>
            <w:r w:rsidRPr="00B340BF">
              <w:rPr>
                <w:rFonts w:asciiTheme="majorBidi" w:hAnsiTheme="majorBidi" w:cstheme="majorBidi"/>
              </w:rPr>
              <w:t>dakwah</w:t>
            </w:r>
          </w:p>
        </w:tc>
        <w:tc>
          <w:tcPr>
            <w:tcW w:w="1321" w:type="dxa"/>
            <w:tcBorders>
              <w:top w:val="nil"/>
              <w:left w:val="nil"/>
              <w:bottom w:val="nil"/>
              <w:right w:val="nil"/>
            </w:tcBorders>
          </w:tcPr>
          <w:p w14:paraId="270A8A57" w14:textId="45766D40" w:rsidR="00B230A0" w:rsidRDefault="00B230A0" w:rsidP="004A7841">
            <w:pPr>
              <w:ind w:right="48"/>
              <w:jc w:val="both"/>
              <w:rPr>
                <w:rFonts w:asciiTheme="majorBidi" w:hAnsiTheme="majorBidi" w:cstheme="majorBidi"/>
              </w:rPr>
            </w:pPr>
            <w:r w:rsidRPr="00565FFD">
              <w:rPr>
                <w:rFonts w:asciiTheme="majorBidi" w:hAnsiTheme="majorBidi" w:cs="Times New Roman"/>
                <w:rtl/>
              </w:rPr>
              <w:t>دعوة</w:t>
            </w:r>
          </w:p>
        </w:tc>
        <w:tc>
          <w:tcPr>
            <w:tcW w:w="1364" w:type="dxa"/>
            <w:tcBorders>
              <w:top w:val="nil"/>
              <w:left w:val="nil"/>
              <w:bottom w:val="nil"/>
            </w:tcBorders>
          </w:tcPr>
          <w:p w14:paraId="5A69F9FB" w14:textId="1388B97C" w:rsidR="00B230A0" w:rsidRDefault="00B230A0" w:rsidP="004A7841">
            <w:pPr>
              <w:ind w:right="48"/>
              <w:jc w:val="both"/>
              <w:rPr>
                <w:rFonts w:asciiTheme="majorBidi" w:hAnsiTheme="majorBidi" w:cstheme="majorBidi"/>
              </w:rPr>
            </w:pPr>
            <w:r>
              <w:rPr>
                <w:rFonts w:asciiTheme="majorBidi" w:hAnsiTheme="majorBidi" w:cstheme="majorBidi"/>
              </w:rPr>
              <w:t>da’wah</w:t>
            </w:r>
          </w:p>
        </w:tc>
      </w:tr>
      <w:tr w:rsidR="006923B1" w14:paraId="163B76E4" w14:textId="77777777" w:rsidTr="008179AE">
        <w:tc>
          <w:tcPr>
            <w:tcW w:w="539" w:type="dxa"/>
            <w:tcBorders>
              <w:top w:val="nil"/>
              <w:bottom w:val="nil"/>
              <w:right w:val="nil"/>
            </w:tcBorders>
          </w:tcPr>
          <w:p w14:paraId="37088D1A" w14:textId="1DE77687" w:rsidR="006923B1" w:rsidRDefault="006923B1" w:rsidP="004A7841">
            <w:pPr>
              <w:ind w:right="48"/>
              <w:jc w:val="both"/>
              <w:rPr>
                <w:rFonts w:asciiTheme="majorBidi" w:hAnsiTheme="majorBidi" w:cstheme="majorBidi"/>
              </w:rPr>
            </w:pPr>
            <w:r>
              <w:rPr>
                <w:rFonts w:asciiTheme="majorBidi" w:hAnsiTheme="majorBidi" w:cstheme="majorBidi"/>
              </w:rPr>
              <w:t>5.</w:t>
            </w:r>
          </w:p>
        </w:tc>
        <w:tc>
          <w:tcPr>
            <w:tcW w:w="1350" w:type="dxa"/>
            <w:tcBorders>
              <w:top w:val="nil"/>
              <w:left w:val="nil"/>
              <w:bottom w:val="nil"/>
              <w:right w:val="nil"/>
            </w:tcBorders>
          </w:tcPr>
          <w:p w14:paraId="5E19E447" w14:textId="7A5D48BA" w:rsidR="006923B1" w:rsidRPr="00B340BF" w:rsidRDefault="006923B1" w:rsidP="004A7841">
            <w:pPr>
              <w:ind w:right="48"/>
              <w:jc w:val="both"/>
              <w:rPr>
                <w:rFonts w:asciiTheme="majorBidi" w:hAnsiTheme="majorBidi" w:cstheme="majorBidi"/>
              </w:rPr>
            </w:pPr>
            <w:r>
              <w:rPr>
                <w:rFonts w:asciiTheme="majorBidi" w:hAnsiTheme="majorBidi" w:cstheme="majorBidi"/>
              </w:rPr>
              <w:t>kaul</w:t>
            </w:r>
          </w:p>
        </w:tc>
        <w:tc>
          <w:tcPr>
            <w:tcW w:w="1321" w:type="dxa"/>
            <w:tcBorders>
              <w:top w:val="nil"/>
              <w:left w:val="nil"/>
              <w:bottom w:val="nil"/>
              <w:right w:val="nil"/>
            </w:tcBorders>
          </w:tcPr>
          <w:p w14:paraId="22575CB9" w14:textId="67BC006D" w:rsidR="006923B1" w:rsidRPr="00565FFD" w:rsidRDefault="006923B1" w:rsidP="004A7841">
            <w:pPr>
              <w:ind w:right="48"/>
              <w:jc w:val="both"/>
              <w:rPr>
                <w:rFonts w:asciiTheme="majorBidi" w:hAnsiTheme="majorBidi" w:cs="Times New Roman"/>
                <w:rtl/>
              </w:rPr>
            </w:pPr>
            <w:r>
              <w:rPr>
                <w:rFonts w:asciiTheme="majorBidi" w:hAnsiTheme="majorBidi" w:cstheme="majorBidi" w:hint="cs"/>
                <w:rtl/>
                <w:lang w:bidi="ar-EG"/>
              </w:rPr>
              <w:t>قول</w:t>
            </w:r>
          </w:p>
        </w:tc>
        <w:tc>
          <w:tcPr>
            <w:tcW w:w="1364" w:type="dxa"/>
            <w:tcBorders>
              <w:top w:val="nil"/>
              <w:left w:val="nil"/>
              <w:bottom w:val="nil"/>
            </w:tcBorders>
          </w:tcPr>
          <w:p w14:paraId="0C8CF263" w14:textId="3269555A" w:rsidR="006923B1" w:rsidRDefault="006923B1" w:rsidP="004A7841">
            <w:pPr>
              <w:ind w:right="48"/>
              <w:jc w:val="both"/>
              <w:rPr>
                <w:rFonts w:asciiTheme="majorBidi" w:hAnsiTheme="majorBidi" w:cstheme="majorBidi"/>
              </w:rPr>
            </w:pPr>
            <w:r>
              <w:rPr>
                <w:rFonts w:asciiTheme="majorBidi" w:hAnsiTheme="majorBidi" w:cstheme="majorBidi"/>
              </w:rPr>
              <w:t>qaul</w:t>
            </w:r>
          </w:p>
        </w:tc>
      </w:tr>
      <w:tr w:rsidR="006923B1" w14:paraId="48CD4E9C" w14:textId="77777777" w:rsidTr="008179AE">
        <w:tc>
          <w:tcPr>
            <w:tcW w:w="539" w:type="dxa"/>
            <w:tcBorders>
              <w:top w:val="nil"/>
              <w:bottom w:val="nil"/>
              <w:right w:val="nil"/>
            </w:tcBorders>
          </w:tcPr>
          <w:p w14:paraId="024CC1C7" w14:textId="5D7BBAF7" w:rsidR="006923B1" w:rsidRDefault="006923B1" w:rsidP="004A7841">
            <w:pPr>
              <w:ind w:right="48"/>
              <w:jc w:val="both"/>
              <w:rPr>
                <w:rFonts w:asciiTheme="majorBidi" w:hAnsiTheme="majorBidi" w:cstheme="majorBidi"/>
              </w:rPr>
            </w:pPr>
            <w:r>
              <w:rPr>
                <w:rFonts w:asciiTheme="majorBidi" w:hAnsiTheme="majorBidi" w:cstheme="majorBidi"/>
              </w:rPr>
              <w:t>6.</w:t>
            </w:r>
          </w:p>
        </w:tc>
        <w:tc>
          <w:tcPr>
            <w:tcW w:w="1350" w:type="dxa"/>
            <w:tcBorders>
              <w:top w:val="nil"/>
              <w:left w:val="nil"/>
              <w:bottom w:val="nil"/>
              <w:right w:val="nil"/>
            </w:tcBorders>
          </w:tcPr>
          <w:p w14:paraId="55B2A491" w14:textId="325F1A17" w:rsidR="006923B1" w:rsidRPr="00B340BF" w:rsidRDefault="006923B1" w:rsidP="004A7841">
            <w:pPr>
              <w:ind w:right="48"/>
              <w:jc w:val="both"/>
              <w:rPr>
                <w:rFonts w:asciiTheme="majorBidi" w:hAnsiTheme="majorBidi" w:cstheme="majorBidi"/>
              </w:rPr>
            </w:pPr>
            <w:r w:rsidRPr="00F92B1E">
              <w:rPr>
                <w:rFonts w:asciiTheme="majorBidi" w:hAnsiTheme="majorBidi" w:cstheme="majorBidi"/>
              </w:rPr>
              <w:t>mulhid</w:t>
            </w:r>
          </w:p>
        </w:tc>
        <w:tc>
          <w:tcPr>
            <w:tcW w:w="1321" w:type="dxa"/>
            <w:tcBorders>
              <w:top w:val="nil"/>
              <w:left w:val="nil"/>
              <w:bottom w:val="nil"/>
              <w:right w:val="nil"/>
            </w:tcBorders>
          </w:tcPr>
          <w:p w14:paraId="41602E23" w14:textId="0578C47E" w:rsidR="006923B1" w:rsidRPr="00565FFD" w:rsidRDefault="006923B1" w:rsidP="004A7841">
            <w:pPr>
              <w:ind w:right="48"/>
              <w:jc w:val="both"/>
              <w:rPr>
                <w:rFonts w:asciiTheme="majorBidi" w:hAnsiTheme="majorBidi" w:cs="Times New Roman"/>
                <w:rtl/>
              </w:rPr>
            </w:pPr>
            <w:r>
              <w:rPr>
                <w:rFonts w:asciiTheme="majorBidi" w:hAnsiTheme="majorBidi" w:cstheme="majorBidi" w:hint="cs"/>
                <w:rtl/>
              </w:rPr>
              <w:t>ملحد</w:t>
            </w:r>
          </w:p>
        </w:tc>
        <w:tc>
          <w:tcPr>
            <w:tcW w:w="1364" w:type="dxa"/>
            <w:tcBorders>
              <w:top w:val="nil"/>
              <w:left w:val="nil"/>
              <w:bottom w:val="nil"/>
            </w:tcBorders>
          </w:tcPr>
          <w:p w14:paraId="21D6CEEE" w14:textId="0516CAFA" w:rsidR="006923B1" w:rsidRDefault="006923B1" w:rsidP="004A7841">
            <w:pPr>
              <w:ind w:right="48"/>
              <w:jc w:val="both"/>
              <w:rPr>
                <w:rFonts w:asciiTheme="majorBidi" w:hAnsiTheme="majorBidi" w:cstheme="majorBidi"/>
              </w:rPr>
            </w:pPr>
            <w:r>
              <w:rPr>
                <w:rFonts w:asciiTheme="majorBidi" w:hAnsiTheme="majorBidi" w:cstheme="majorBidi"/>
              </w:rPr>
              <w:t>mulhid</w:t>
            </w:r>
          </w:p>
        </w:tc>
      </w:tr>
      <w:tr w:rsidR="006923B1" w14:paraId="60CE54E2" w14:textId="77777777" w:rsidTr="008179AE">
        <w:tc>
          <w:tcPr>
            <w:tcW w:w="539" w:type="dxa"/>
            <w:tcBorders>
              <w:top w:val="nil"/>
              <w:bottom w:val="nil"/>
              <w:right w:val="nil"/>
            </w:tcBorders>
          </w:tcPr>
          <w:p w14:paraId="074DA1D3" w14:textId="0AC04ED2" w:rsidR="006923B1" w:rsidRDefault="006923B1" w:rsidP="004A7841">
            <w:pPr>
              <w:ind w:right="48"/>
              <w:jc w:val="both"/>
              <w:rPr>
                <w:rFonts w:asciiTheme="majorBidi" w:hAnsiTheme="majorBidi" w:cstheme="majorBidi"/>
              </w:rPr>
            </w:pPr>
            <w:r>
              <w:rPr>
                <w:rFonts w:asciiTheme="majorBidi" w:hAnsiTheme="majorBidi" w:cstheme="majorBidi"/>
              </w:rPr>
              <w:t>7.</w:t>
            </w:r>
          </w:p>
        </w:tc>
        <w:tc>
          <w:tcPr>
            <w:tcW w:w="1350" w:type="dxa"/>
            <w:tcBorders>
              <w:top w:val="nil"/>
              <w:left w:val="nil"/>
              <w:bottom w:val="nil"/>
              <w:right w:val="nil"/>
            </w:tcBorders>
          </w:tcPr>
          <w:p w14:paraId="4845C563" w14:textId="7660539B" w:rsidR="006923B1" w:rsidRPr="00B340BF" w:rsidRDefault="006923B1" w:rsidP="004A7841">
            <w:pPr>
              <w:ind w:right="48"/>
              <w:jc w:val="both"/>
              <w:rPr>
                <w:rFonts w:asciiTheme="majorBidi" w:hAnsiTheme="majorBidi" w:cstheme="majorBidi"/>
              </w:rPr>
            </w:pPr>
            <w:r w:rsidRPr="00681032">
              <w:rPr>
                <w:rFonts w:asciiTheme="majorBidi" w:hAnsiTheme="majorBidi" w:cstheme="majorBidi"/>
              </w:rPr>
              <w:t>mukmin</w:t>
            </w:r>
          </w:p>
        </w:tc>
        <w:tc>
          <w:tcPr>
            <w:tcW w:w="1321" w:type="dxa"/>
            <w:tcBorders>
              <w:top w:val="nil"/>
              <w:left w:val="nil"/>
              <w:bottom w:val="nil"/>
              <w:right w:val="nil"/>
            </w:tcBorders>
          </w:tcPr>
          <w:p w14:paraId="37B24779" w14:textId="68745E83" w:rsidR="006923B1" w:rsidRPr="00565FFD" w:rsidRDefault="006923B1" w:rsidP="004A7841">
            <w:pPr>
              <w:ind w:right="48"/>
              <w:jc w:val="both"/>
              <w:rPr>
                <w:rFonts w:asciiTheme="majorBidi" w:hAnsiTheme="majorBidi" w:cs="Times New Roman"/>
                <w:rtl/>
              </w:rPr>
            </w:pPr>
            <w:r w:rsidRPr="00C43E0D">
              <w:rPr>
                <w:rFonts w:asciiTheme="majorBidi" w:hAnsiTheme="majorBidi" w:cs="Times New Roman"/>
                <w:rtl/>
              </w:rPr>
              <w:t>مؤمن</w:t>
            </w:r>
          </w:p>
        </w:tc>
        <w:tc>
          <w:tcPr>
            <w:tcW w:w="1364" w:type="dxa"/>
            <w:tcBorders>
              <w:top w:val="nil"/>
              <w:left w:val="nil"/>
              <w:bottom w:val="nil"/>
            </w:tcBorders>
          </w:tcPr>
          <w:p w14:paraId="4D6CC4FF" w14:textId="535AB582" w:rsidR="006923B1" w:rsidRDefault="006923B1" w:rsidP="004A7841">
            <w:pPr>
              <w:ind w:right="48"/>
              <w:jc w:val="both"/>
              <w:rPr>
                <w:rFonts w:asciiTheme="majorBidi" w:hAnsiTheme="majorBidi" w:cstheme="majorBidi"/>
              </w:rPr>
            </w:pPr>
            <w:r>
              <w:rPr>
                <w:rFonts w:asciiTheme="majorBidi" w:hAnsiTheme="majorBidi" w:cstheme="majorBidi"/>
              </w:rPr>
              <w:t>mu’min</w:t>
            </w:r>
          </w:p>
        </w:tc>
      </w:tr>
      <w:tr w:rsidR="006923B1" w14:paraId="6B050E54" w14:textId="77777777" w:rsidTr="008179AE">
        <w:tc>
          <w:tcPr>
            <w:tcW w:w="539" w:type="dxa"/>
            <w:tcBorders>
              <w:top w:val="nil"/>
              <w:bottom w:val="nil"/>
              <w:right w:val="nil"/>
            </w:tcBorders>
          </w:tcPr>
          <w:p w14:paraId="669B51AB" w14:textId="365755BB" w:rsidR="006923B1" w:rsidRDefault="006923B1" w:rsidP="004A7841">
            <w:pPr>
              <w:ind w:right="48"/>
              <w:jc w:val="both"/>
              <w:rPr>
                <w:rFonts w:asciiTheme="majorBidi" w:hAnsiTheme="majorBidi" w:cstheme="majorBidi"/>
              </w:rPr>
            </w:pPr>
            <w:r>
              <w:rPr>
                <w:rFonts w:asciiTheme="majorBidi" w:hAnsiTheme="majorBidi" w:cstheme="majorBidi"/>
              </w:rPr>
              <w:t>8.</w:t>
            </w:r>
          </w:p>
        </w:tc>
        <w:tc>
          <w:tcPr>
            <w:tcW w:w="1350" w:type="dxa"/>
            <w:tcBorders>
              <w:top w:val="nil"/>
              <w:left w:val="nil"/>
              <w:bottom w:val="nil"/>
              <w:right w:val="nil"/>
            </w:tcBorders>
          </w:tcPr>
          <w:p w14:paraId="6F98F8B7" w14:textId="39F45CF0" w:rsidR="006923B1" w:rsidRPr="00B340BF" w:rsidRDefault="006923B1" w:rsidP="004A7841">
            <w:pPr>
              <w:ind w:right="48"/>
              <w:jc w:val="both"/>
              <w:rPr>
                <w:rFonts w:asciiTheme="majorBidi" w:hAnsiTheme="majorBidi" w:cstheme="majorBidi"/>
              </w:rPr>
            </w:pPr>
            <w:r>
              <w:rPr>
                <w:rFonts w:asciiTheme="majorBidi" w:hAnsiTheme="majorBidi" w:cstheme="majorBidi"/>
              </w:rPr>
              <w:t>mutah</w:t>
            </w:r>
          </w:p>
        </w:tc>
        <w:tc>
          <w:tcPr>
            <w:tcW w:w="1321" w:type="dxa"/>
            <w:tcBorders>
              <w:top w:val="nil"/>
              <w:left w:val="nil"/>
              <w:bottom w:val="nil"/>
              <w:right w:val="nil"/>
            </w:tcBorders>
          </w:tcPr>
          <w:p w14:paraId="5A8A7E63" w14:textId="6E9E4916" w:rsidR="006923B1" w:rsidRPr="00565FFD" w:rsidRDefault="006923B1" w:rsidP="004A7841">
            <w:pPr>
              <w:ind w:right="48"/>
              <w:jc w:val="both"/>
              <w:rPr>
                <w:rFonts w:asciiTheme="majorBidi" w:hAnsiTheme="majorBidi" w:cs="Times New Roman"/>
                <w:rtl/>
              </w:rPr>
            </w:pPr>
            <w:r>
              <w:rPr>
                <w:rFonts w:asciiTheme="majorBidi" w:hAnsiTheme="majorBidi" w:cstheme="majorBidi" w:hint="cs"/>
                <w:rtl/>
              </w:rPr>
              <w:t>متعة</w:t>
            </w:r>
          </w:p>
        </w:tc>
        <w:tc>
          <w:tcPr>
            <w:tcW w:w="1364" w:type="dxa"/>
            <w:tcBorders>
              <w:top w:val="nil"/>
              <w:left w:val="nil"/>
              <w:bottom w:val="nil"/>
            </w:tcBorders>
          </w:tcPr>
          <w:p w14:paraId="0E1F8A30" w14:textId="4966D265" w:rsidR="006923B1" w:rsidRDefault="006923B1" w:rsidP="004A7841">
            <w:pPr>
              <w:ind w:right="48"/>
              <w:jc w:val="both"/>
              <w:rPr>
                <w:rFonts w:asciiTheme="majorBidi" w:hAnsiTheme="majorBidi" w:cstheme="majorBidi"/>
              </w:rPr>
            </w:pPr>
            <w:r>
              <w:rPr>
                <w:rFonts w:asciiTheme="majorBidi" w:hAnsiTheme="majorBidi" w:cstheme="majorBidi"/>
              </w:rPr>
              <w:t>mut’ah</w:t>
            </w:r>
          </w:p>
        </w:tc>
      </w:tr>
      <w:tr w:rsidR="006923B1" w14:paraId="739AAC2A" w14:textId="77777777" w:rsidTr="008179AE">
        <w:tc>
          <w:tcPr>
            <w:tcW w:w="539" w:type="dxa"/>
            <w:tcBorders>
              <w:top w:val="nil"/>
              <w:bottom w:val="nil"/>
              <w:right w:val="nil"/>
            </w:tcBorders>
          </w:tcPr>
          <w:p w14:paraId="0568DE6C" w14:textId="27CE9B0C" w:rsidR="006923B1" w:rsidRDefault="006923B1" w:rsidP="004A7841">
            <w:pPr>
              <w:ind w:right="48"/>
              <w:jc w:val="both"/>
              <w:rPr>
                <w:rFonts w:asciiTheme="majorBidi" w:hAnsiTheme="majorBidi" w:cstheme="majorBidi"/>
              </w:rPr>
            </w:pPr>
            <w:r>
              <w:rPr>
                <w:rFonts w:asciiTheme="majorBidi" w:hAnsiTheme="majorBidi" w:cstheme="majorBidi"/>
              </w:rPr>
              <w:t>9.</w:t>
            </w:r>
          </w:p>
        </w:tc>
        <w:tc>
          <w:tcPr>
            <w:tcW w:w="1350" w:type="dxa"/>
            <w:tcBorders>
              <w:top w:val="nil"/>
              <w:left w:val="nil"/>
              <w:bottom w:val="nil"/>
              <w:right w:val="nil"/>
            </w:tcBorders>
          </w:tcPr>
          <w:p w14:paraId="232978D4" w14:textId="52B83541" w:rsidR="006923B1" w:rsidRPr="00B340BF" w:rsidRDefault="006923B1" w:rsidP="004A7841">
            <w:pPr>
              <w:ind w:right="48"/>
              <w:jc w:val="both"/>
              <w:rPr>
                <w:rFonts w:asciiTheme="majorBidi" w:hAnsiTheme="majorBidi" w:cstheme="majorBidi"/>
              </w:rPr>
            </w:pPr>
            <w:r w:rsidRPr="00681032">
              <w:rPr>
                <w:rFonts w:asciiTheme="majorBidi" w:hAnsiTheme="majorBidi" w:cstheme="majorBidi"/>
              </w:rPr>
              <w:t>rukuk</w:t>
            </w:r>
          </w:p>
        </w:tc>
        <w:tc>
          <w:tcPr>
            <w:tcW w:w="1321" w:type="dxa"/>
            <w:tcBorders>
              <w:top w:val="nil"/>
              <w:left w:val="nil"/>
              <w:bottom w:val="nil"/>
              <w:right w:val="nil"/>
            </w:tcBorders>
          </w:tcPr>
          <w:p w14:paraId="090D1B36" w14:textId="7FDFCEB5" w:rsidR="006923B1" w:rsidRPr="00565FFD" w:rsidRDefault="006923B1" w:rsidP="004A7841">
            <w:pPr>
              <w:ind w:right="48"/>
              <w:jc w:val="both"/>
              <w:rPr>
                <w:rFonts w:asciiTheme="majorBidi" w:hAnsiTheme="majorBidi" w:cs="Times New Roman"/>
                <w:rtl/>
              </w:rPr>
            </w:pPr>
            <w:r w:rsidRPr="00AD34D7">
              <w:rPr>
                <w:rFonts w:asciiTheme="majorBidi" w:hAnsiTheme="majorBidi" w:cs="Times New Roman"/>
                <w:rtl/>
              </w:rPr>
              <w:t>ركوع</w:t>
            </w:r>
          </w:p>
        </w:tc>
        <w:tc>
          <w:tcPr>
            <w:tcW w:w="1364" w:type="dxa"/>
            <w:tcBorders>
              <w:top w:val="nil"/>
              <w:left w:val="nil"/>
              <w:bottom w:val="nil"/>
            </w:tcBorders>
          </w:tcPr>
          <w:p w14:paraId="56D990F3" w14:textId="4809FCA0" w:rsidR="006923B1" w:rsidRDefault="006923B1" w:rsidP="004A7841">
            <w:pPr>
              <w:ind w:right="48"/>
              <w:jc w:val="both"/>
              <w:rPr>
                <w:rFonts w:asciiTheme="majorBidi" w:hAnsiTheme="majorBidi" w:cstheme="majorBidi"/>
              </w:rPr>
            </w:pPr>
            <w:r>
              <w:rPr>
                <w:rFonts w:asciiTheme="majorBidi" w:hAnsiTheme="majorBidi" w:cstheme="majorBidi"/>
              </w:rPr>
              <w:t>ruku’</w:t>
            </w:r>
          </w:p>
        </w:tc>
      </w:tr>
      <w:tr w:rsidR="00F46163" w14:paraId="4D4AF2F0" w14:textId="77777777" w:rsidTr="008179AE">
        <w:tc>
          <w:tcPr>
            <w:tcW w:w="539" w:type="dxa"/>
            <w:tcBorders>
              <w:top w:val="nil"/>
              <w:right w:val="nil"/>
            </w:tcBorders>
          </w:tcPr>
          <w:p w14:paraId="100D44AE" w14:textId="496EF4BE" w:rsidR="00F46163" w:rsidRDefault="00F46163" w:rsidP="004A7841">
            <w:pPr>
              <w:ind w:right="48"/>
              <w:jc w:val="both"/>
              <w:rPr>
                <w:rFonts w:asciiTheme="majorBidi" w:hAnsiTheme="majorBidi" w:cstheme="majorBidi"/>
              </w:rPr>
            </w:pPr>
            <w:r>
              <w:rPr>
                <w:rFonts w:asciiTheme="majorBidi" w:hAnsiTheme="majorBidi" w:cstheme="majorBidi"/>
              </w:rPr>
              <w:t>10.</w:t>
            </w:r>
          </w:p>
        </w:tc>
        <w:tc>
          <w:tcPr>
            <w:tcW w:w="1350" w:type="dxa"/>
            <w:tcBorders>
              <w:top w:val="nil"/>
              <w:left w:val="nil"/>
              <w:right w:val="nil"/>
            </w:tcBorders>
          </w:tcPr>
          <w:p w14:paraId="68109309" w14:textId="3DFD259B" w:rsidR="00F46163" w:rsidRPr="00681032" w:rsidRDefault="00F46163" w:rsidP="004A7841">
            <w:pPr>
              <w:ind w:right="48"/>
              <w:jc w:val="both"/>
              <w:rPr>
                <w:rFonts w:asciiTheme="majorBidi" w:hAnsiTheme="majorBidi" w:cstheme="majorBidi"/>
              </w:rPr>
            </w:pPr>
            <w:r w:rsidRPr="003A5633">
              <w:rPr>
                <w:rFonts w:asciiTheme="majorBidi" w:hAnsiTheme="majorBidi" w:cstheme="majorBidi"/>
              </w:rPr>
              <w:t>subuh</w:t>
            </w:r>
          </w:p>
        </w:tc>
        <w:tc>
          <w:tcPr>
            <w:tcW w:w="1321" w:type="dxa"/>
            <w:tcBorders>
              <w:top w:val="nil"/>
              <w:left w:val="nil"/>
              <w:right w:val="nil"/>
            </w:tcBorders>
          </w:tcPr>
          <w:p w14:paraId="5EE5B994" w14:textId="339892EF" w:rsidR="00F46163" w:rsidRPr="00AD34D7" w:rsidRDefault="00F46163" w:rsidP="004A7841">
            <w:pPr>
              <w:ind w:right="48"/>
              <w:jc w:val="both"/>
              <w:rPr>
                <w:rFonts w:asciiTheme="majorBidi" w:hAnsiTheme="majorBidi" w:cs="Times New Roman"/>
                <w:rtl/>
              </w:rPr>
            </w:pPr>
            <w:r w:rsidRPr="00743DDE">
              <w:rPr>
                <w:rFonts w:asciiTheme="majorBidi" w:hAnsiTheme="majorBidi" w:cs="Times New Roman"/>
                <w:rtl/>
              </w:rPr>
              <w:t>صبح</w:t>
            </w:r>
          </w:p>
        </w:tc>
        <w:tc>
          <w:tcPr>
            <w:tcW w:w="1364" w:type="dxa"/>
            <w:tcBorders>
              <w:top w:val="nil"/>
              <w:left w:val="nil"/>
            </w:tcBorders>
          </w:tcPr>
          <w:p w14:paraId="2E0D3F87" w14:textId="7F49BCAD" w:rsidR="00F46163" w:rsidRDefault="00F46163" w:rsidP="004A7841">
            <w:pPr>
              <w:ind w:right="48"/>
              <w:jc w:val="both"/>
              <w:rPr>
                <w:rFonts w:asciiTheme="majorBidi" w:hAnsiTheme="majorBidi" w:cstheme="majorBidi"/>
              </w:rPr>
            </w:pPr>
            <w:r>
              <w:rPr>
                <w:rFonts w:asciiTheme="majorBidi" w:hAnsiTheme="majorBidi" w:cstheme="majorBidi"/>
              </w:rPr>
              <w:t>subh</w:t>
            </w:r>
          </w:p>
        </w:tc>
      </w:tr>
    </w:tbl>
    <w:p w14:paraId="3C4C5BDA" w14:textId="10B43E3C" w:rsidR="00B230A0" w:rsidRDefault="005A6075" w:rsidP="002638D5">
      <w:pPr>
        <w:ind w:right="48"/>
        <w:jc w:val="both"/>
        <w:rPr>
          <w:rFonts w:asciiTheme="majorBidi" w:hAnsiTheme="majorBidi" w:cstheme="majorBidi"/>
          <w:lang w:bidi="ar-EG"/>
        </w:rPr>
      </w:pPr>
      <w:r>
        <w:rPr>
          <w:rFonts w:asciiTheme="majorBidi" w:hAnsiTheme="majorBidi" w:cstheme="majorBidi"/>
        </w:rPr>
        <w:t>1. Kata asar, baiat, bidah, dakwah</w:t>
      </w:r>
      <w:r w:rsidR="00E05818">
        <w:rPr>
          <w:rFonts w:asciiTheme="majorBidi" w:hAnsiTheme="majorBidi" w:cstheme="majorBidi"/>
        </w:rPr>
        <w:t>, mukmin</w:t>
      </w:r>
      <w:r w:rsidR="004A4B75">
        <w:rPr>
          <w:rFonts w:asciiTheme="majorBidi" w:hAnsiTheme="majorBidi" w:cstheme="majorBidi"/>
        </w:rPr>
        <w:t xml:space="preserve">, </w:t>
      </w:r>
      <w:r>
        <w:rPr>
          <w:rFonts w:asciiTheme="majorBidi" w:hAnsiTheme="majorBidi" w:cstheme="majorBidi"/>
        </w:rPr>
        <w:t xml:space="preserve">mutah </w:t>
      </w:r>
      <w:r w:rsidR="004A4B75">
        <w:rPr>
          <w:rFonts w:asciiTheme="majorBidi" w:hAnsiTheme="majorBidi" w:cstheme="majorBidi"/>
        </w:rPr>
        <w:t xml:space="preserve">dan rukuk </w:t>
      </w:r>
      <w:r>
        <w:rPr>
          <w:rFonts w:asciiTheme="majorBidi" w:hAnsiTheme="majorBidi" w:cstheme="majorBidi"/>
        </w:rPr>
        <w:t xml:space="preserve">mengalami netralisasi berupa penghapusan bunyi konsonan /’/ yang melambangkan bunyi huruf </w:t>
      </w:r>
      <w:r>
        <w:rPr>
          <w:rFonts w:asciiTheme="majorBidi" w:hAnsiTheme="majorBidi" w:cstheme="majorBidi" w:hint="cs"/>
          <w:rtl/>
          <w:lang w:bidi="ar-EG"/>
        </w:rPr>
        <w:t>ع</w:t>
      </w:r>
      <w:r>
        <w:rPr>
          <w:rFonts w:asciiTheme="majorBidi" w:hAnsiTheme="majorBidi" w:cstheme="majorBidi"/>
          <w:lang w:bidi="ar-EG"/>
        </w:rPr>
        <w:t xml:space="preserve"> pada kata asar, baiat, bidah dan mutah. Sedangkan pada kata dakwah</w:t>
      </w:r>
      <w:r w:rsidR="00E05818">
        <w:rPr>
          <w:rFonts w:asciiTheme="majorBidi" w:hAnsiTheme="majorBidi" w:cstheme="majorBidi"/>
          <w:lang w:bidi="ar-EG"/>
        </w:rPr>
        <w:t xml:space="preserve"> </w:t>
      </w:r>
      <w:r w:rsidR="000C0962">
        <w:rPr>
          <w:rFonts w:asciiTheme="majorBidi" w:hAnsiTheme="majorBidi" w:cstheme="majorBidi"/>
          <w:lang w:bidi="ar-EG"/>
        </w:rPr>
        <w:t>dan rukuk</w:t>
      </w:r>
      <w:r>
        <w:rPr>
          <w:rFonts w:asciiTheme="majorBidi" w:hAnsiTheme="majorBidi" w:cstheme="majorBidi"/>
          <w:lang w:bidi="ar-EG"/>
        </w:rPr>
        <w:t xml:space="preserve"> bunyi konsonan</w:t>
      </w:r>
      <w:r w:rsidR="00A06CB3">
        <w:rPr>
          <w:rFonts w:asciiTheme="majorBidi" w:hAnsiTheme="majorBidi" w:cstheme="majorBidi"/>
          <w:lang w:bidi="ar-EG"/>
        </w:rPr>
        <w:t xml:space="preserve"> /’/ yang melambangkan huruf </w:t>
      </w:r>
      <w:r w:rsidR="00A06CB3">
        <w:rPr>
          <w:rFonts w:asciiTheme="majorBidi" w:hAnsiTheme="majorBidi" w:cstheme="majorBidi" w:hint="cs"/>
          <w:rtl/>
          <w:lang w:bidi="ar-EG"/>
        </w:rPr>
        <w:t>ع</w:t>
      </w:r>
      <w:r>
        <w:rPr>
          <w:rFonts w:asciiTheme="majorBidi" w:hAnsiTheme="majorBidi" w:cstheme="majorBidi"/>
          <w:lang w:bidi="ar-EG"/>
        </w:rPr>
        <w:t xml:space="preserve"> </w:t>
      </w:r>
      <w:r w:rsidR="00FB19AB">
        <w:rPr>
          <w:rFonts w:asciiTheme="majorBidi" w:hAnsiTheme="majorBidi" w:cstheme="majorBidi"/>
          <w:lang w:bidi="ar-EG"/>
        </w:rPr>
        <w:t>diganti menjadi bunyi konsonan /k/ pada kata serapan Arab dalam bahasa Indonesia.</w:t>
      </w:r>
    </w:p>
    <w:p w14:paraId="648FFFAE" w14:textId="6DC43BFE" w:rsidR="00FB19AB" w:rsidRDefault="00FB19AB" w:rsidP="002638D5">
      <w:pPr>
        <w:ind w:right="48"/>
        <w:jc w:val="both"/>
        <w:rPr>
          <w:rFonts w:asciiTheme="majorBidi" w:hAnsiTheme="majorBidi" w:cstheme="majorBidi"/>
          <w:lang w:bidi="ar-EG"/>
        </w:rPr>
      </w:pPr>
      <w:r>
        <w:rPr>
          <w:rFonts w:asciiTheme="majorBidi" w:hAnsiTheme="majorBidi" w:cstheme="majorBidi"/>
          <w:lang w:bidi="ar-EG"/>
        </w:rPr>
        <w:t>2. Kata kaul mengalami perubahan bunyi konsonan /q/ pada bahasa Arab menjadi bunyi konsonan /k/ pada bahasa Indonesia. Hal ini disebabkan karena umumnya orang Indonesia lebih mudah mengeja /k/ ketimbang /q/.</w:t>
      </w:r>
    </w:p>
    <w:p w14:paraId="1C3E61F5" w14:textId="284E71F1" w:rsidR="00A06CB3" w:rsidRDefault="00A06CB3" w:rsidP="002638D5">
      <w:pPr>
        <w:ind w:right="48"/>
        <w:jc w:val="both"/>
        <w:rPr>
          <w:rFonts w:asciiTheme="majorBidi" w:hAnsiTheme="majorBidi" w:cstheme="majorBidi"/>
          <w:lang w:bidi="ar-EG"/>
        </w:rPr>
      </w:pPr>
      <w:r>
        <w:rPr>
          <w:rFonts w:asciiTheme="majorBidi" w:hAnsiTheme="majorBidi" w:cstheme="majorBidi"/>
          <w:lang w:bidi="ar-EG"/>
        </w:rPr>
        <w:t>3. Kata mukmin melambangkan bunyi /</w:t>
      </w:r>
      <w:r>
        <w:rPr>
          <w:rFonts w:asciiTheme="majorBidi" w:hAnsiTheme="majorBidi" w:cstheme="majorBidi" w:hint="cs"/>
          <w:rtl/>
          <w:lang w:bidi="ar-EG"/>
        </w:rPr>
        <w:t>ؤ</w:t>
      </w:r>
      <w:r>
        <w:rPr>
          <w:rFonts w:asciiTheme="majorBidi" w:hAnsiTheme="majorBidi" w:cstheme="majorBidi"/>
          <w:lang w:bidi="ar-EG"/>
        </w:rPr>
        <w:t xml:space="preserve">/ menjadi bunyi konsonan /k/ </w:t>
      </w:r>
      <w:r w:rsidR="0021335D">
        <w:rPr>
          <w:rFonts w:asciiTheme="majorBidi" w:hAnsiTheme="majorBidi" w:cstheme="majorBidi"/>
          <w:lang w:bidi="ar-EG"/>
        </w:rPr>
        <w:t>karena jarang orang Indonesia yang bisa mengeja bunyi tersebut sesuai dengan kaidah Arabnya.</w:t>
      </w:r>
    </w:p>
    <w:p w14:paraId="5F654919" w14:textId="02782BC7" w:rsidR="00E05818" w:rsidRDefault="00B65604" w:rsidP="002638D5">
      <w:pPr>
        <w:ind w:right="48"/>
        <w:jc w:val="both"/>
        <w:rPr>
          <w:rFonts w:asciiTheme="majorBidi" w:hAnsiTheme="majorBidi" w:cstheme="majorBidi"/>
          <w:lang w:bidi="ar-EG"/>
        </w:rPr>
      </w:pPr>
      <w:r>
        <w:rPr>
          <w:rFonts w:asciiTheme="majorBidi" w:hAnsiTheme="majorBidi" w:cstheme="majorBidi"/>
          <w:lang w:bidi="ar-EG"/>
        </w:rPr>
        <w:t>4</w:t>
      </w:r>
      <w:r w:rsidR="00E05818">
        <w:rPr>
          <w:rFonts w:asciiTheme="majorBidi" w:hAnsiTheme="majorBidi" w:cstheme="majorBidi"/>
          <w:lang w:bidi="ar-EG"/>
        </w:rPr>
        <w:t>.</w:t>
      </w:r>
      <w:r w:rsidR="00A06CB3">
        <w:rPr>
          <w:rFonts w:asciiTheme="majorBidi" w:hAnsiTheme="majorBidi" w:cstheme="majorBidi"/>
          <w:lang w:bidi="ar-EG"/>
        </w:rPr>
        <w:t xml:space="preserve"> Kata mulhid</w:t>
      </w:r>
      <w:r>
        <w:rPr>
          <w:rFonts w:asciiTheme="majorBidi" w:hAnsiTheme="majorBidi" w:cstheme="majorBidi"/>
          <w:lang w:bidi="ar-EG"/>
        </w:rPr>
        <w:t xml:space="preserve"> ketika diserap ke</w:t>
      </w:r>
      <w:r w:rsidR="00B97D13">
        <w:rPr>
          <w:rFonts w:asciiTheme="majorBidi" w:hAnsiTheme="majorBidi" w:cstheme="majorBidi"/>
          <w:lang w:bidi="ar-EG"/>
        </w:rPr>
        <w:t xml:space="preserve"> </w:t>
      </w:r>
      <w:r>
        <w:rPr>
          <w:rFonts w:asciiTheme="majorBidi" w:hAnsiTheme="majorBidi" w:cstheme="majorBidi"/>
          <w:lang w:bidi="ar-EG"/>
        </w:rPr>
        <w:t xml:space="preserve">dalam bahasa Indonesia </w:t>
      </w:r>
      <w:r w:rsidR="00F53D13">
        <w:rPr>
          <w:rFonts w:asciiTheme="majorBidi" w:hAnsiTheme="majorBidi" w:cstheme="majorBidi"/>
          <w:lang w:bidi="ar-EG"/>
        </w:rPr>
        <w:t xml:space="preserve">menggunakan konsonan /h/ untuk melambangkan bunyi huruf </w:t>
      </w:r>
      <w:r w:rsidR="00F53D13">
        <w:rPr>
          <w:rFonts w:asciiTheme="majorBidi" w:hAnsiTheme="majorBidi" w:cstheme="majorBidi" w:hint="cs"/>
          <w:rtl/>
          <w:lang w:bidi="ar-EG"/>
        </w:rPr>
        <w:t>ح</w:t>
      </w:r>
      <w:r w:rsidR="00F53D13">
        <w:rPr>
          <w:rFonts w:asciiTheme="majorBidi" w:hAnsiTheme="majorBidi" w:cstheme="majorBidi"/>
          <w:lang w:bidi="ar-EG"/>
        </w:rPr>
        <w:t xml:space="preserve"> pada bahasa Arab. </w:t>
      </w:r>
      <w:r w:rsidR="004D6352">
        <w:rPr>
          <w:rFonts w:asciiTheme="majorBidi" w:hAnsiTheme="majorBidi" w:cstheme="majorBidi"/>
          <w:lang w:bidi="ar-EG"/>
        </w:rPr>
        <w:t>Bunyi dari huruf</w:t>
      </w:r>
      <w:r w:rsidR="00F53D13">
        <w:rPr>
          <w:rFonts w:asciiTheme="majorBidi" w:hAnsiTheme="majorBidi" w:cstheme="majorBidi"/>
          <w:lang w:bidi="ar-EG"/>
        </w:rPr>
        <w:t xml:space="preserve"> ini tidak memiliki bunyi serupa dalam bahasa Indonesia, sehingga digantikan dengan bunyi /h/.</w:t>
      </w:r>
    </w:p>
    <w:p w14:paraId="4BD7184C" w14:textId="1E357947" w:rsidR="00B65604" w:rsidRPr="005A6075" w:rsidRDefault="00B65604" w:rsidP="002638D5">
      <w:pPr>
        <w:ind w:right="48"/>
        <w:jc w:val="both"/>
        <w:rPr>
          <w:rFonts w:asciiTheme="majorBidi" w:hAnsiTheme="majorBidi" w:cstheme="majorBidi"/>
          <w:lang w:bidi="ar-EG"/>
        </w:rPr>
      </w:pPr>
      <w:r>
        <w:rPr>
          <w:rFonts w:asciiTheme="majorBidi" w:hAnsiTheme="majorBidi" w:cstheme="majorBidi"/>
          <w:lang w:bidi="ar-EG"/>
        </w:rPr>
        <w:t>5. Kata subuh</w:t>
      </w:r>
      <w:r w:rsidR="00B97D13">
        <w:rPr>
          <w:rFonts w:asciiTheme="majorBidi" w:hAnsiTheme="majorBidi" w:cstheme="majorBidi"/>
          <w:lang w:bidi="ar-EG"/>
        </w:rPr>
        <w:t xml:space="preserve"> ketika diserap ke dalam bahasa Indonesia menggunakan konsonan /s/ untuk melambangkan</w:t>
      </w:r>
      <w:r w:rsidR="004D6352">
        <w:rPr>
          <w:rFonts w:asciiTheme="majorBidi" w:hAnsiTheme="majorBidi" w:cstheme="majorBidi"/>
          <w:lang w:bidi="ar-EG"/>
        </w:rPr>
        <w:t xml:space="preserve"> bunyi huruf </w:t>
      </w:r>
      <w:r w:rsidR="004D6352">
        <w:rPr>
          <w:rFonts w:asciiTheme="majorBidi" w:hAnsiTheme="majorBidi" w:cstheme="majorBidi" w:hint="cs"/>
          <w:rtl/>
          <w:lang w:bidi="ar-EG"/>
        </w:rPr>
        <w:t>ص</w:t>
      </w:r>
      <w:r w:rsidR="004D6352">
        <w:rPr>
          <w:rFonts w:asciiTheme="majorBidi" w:hAnsiTheme="majorBidi" w:cstheme="majorBidi"/>
          <w:lang w:bidi="ar-EG"/>
        </w:rPr>
        <w:t xml:space="preserve"> pada kata aslinya. Karena bunyi huruf ini tidak ada dalam bahasa Indonesia, sehingga perlu direpresentasikan dengan bunyi /s/.</w:t>
      </w:r>
    </w:p>
    <w:p w14:paraId="3F544965" w14:textId="33BE6E1D" w:rsidR="004B4847" w:rsidRDefault="004B4847" w:rsidP="004B4847">
      <w:pPr>
        <w:ind w:right="48"/>
        <w:jc w:val="both"/>
        <w:rPr>
          <w:rFonts w:asciiTheme="majorBidi" w:hAnsiTheme="majorBidi" w:cstheme="majorBidi"/>
          <w:b/>
          <w:bCs/>
        </w:rPr>
      </w:pPr>
      <w:r>
        <w:rPr>
          <w:rFonts w:asciiTheme="majorBidi" w:hAnsiTheme="majorBidi" w:cstheme="majorBidi"/>
          <w:b/>
          <w:bCs/>
        </w:rPr>
        <w:t>Anaptiksis</w:t>
      </w:r>
    </w:p>
    <w:p w14:paraId="4716BCC1" w14:textId="74197328" w:rsidR="00045789" w:rsidRDefault="00C23E31" w:rsidP="001B58B6">
      <w:pPr>
        <w:ind w:right="48"/>
        <w:jc w:val="both"/>
        <w:rPr>
          <w:rFonts w:asciiTheme="majorBidi" w:hAnsiTheme="majorBidi" w:cstheme="majorBidi"/>
        </w:rPr>
      </w:pPr>
      <w:r>
        <w:rPr>
          <w:rFonts w:asciiTheme="majorBidi" w:hAnsiTheme="majorBidi" w:cstheme="majorBidi"/>
        </w:rPr>
        <w:t>Peneliti menemukan 2 kosakata yang mengalami perubahan bunyi anaptiksis, yang akan disebutkan dan dijelaskan dibawah:</w:t>
      </w:r>
    </w:p>
    <w:p w14:paraId="40731F57" w14:textId="704B27BA" w:rsidR="00045789" w:rsidRPr="004A7841" w:rsidRDefault="00045789" w:rsidP="004A7841">
      <w:pPr>
        <w:spacing w:line="240" w:lineRule="auto"/>
        <w:ind w:right="48"/>
        <w:jc w:val="both"/>
        <w:rPr>
          <w:rFonts w:asciiTheme="majorBidi" w:hAnsiTheme="majorBidi" w:cstheme="majorBidi"/>
          <w:sz w:val="20"/>
          <w:szCs w:val="20"/>
        </w:rPr>
      </w:pPr>
      <w:r w:rsidRPr="004A7841">
        <w:rPr>
          <w:rFonts w:asciiTheme="majorBidi" w:hAnsiTheme="majorBidi" w:cstheme="majorBidi"/>
          <w:sz w:val="20"/>
          <w:szCs w:val="20"/>
        </w:rPr>
        <w:t xml:space="preserve">Tabel </w:t>
      </w:r>
      <w:r w:rsidRPr="004A7841">
        <w:rPr>
          <w:rFonts w:asciiTheme="majorBidi" w:hAnsiTheme="majorBidi" w:cstheme="majorBidi"/>
          <w:sz w:val="20"/>
          <w:szCs w:val="20"/>
        </w:rPr>
        <w:t>4. Anaptiksis</w:t>
      </w:r>
      <w:r w:rsidRPr="004A7841">
        <w:rPr>
          <w:rFonts w:asciiTheme="majorBidi" w:hAnsiTheme="majorBidi" w:cstheme="majorBidi"/>
          <w:sz w:val="20"/>
          <w:szCs w:val="20"/>
        </w:rPr>
        <w:t xml:space="preserve"> dari kosakata KBBI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38"/>
        <w:gridCol w:w="1318"/>
        <w:gridCol w:w="1254"/>
        <w:gridCol w:w="1474"/>
      </w:tblGrid>
      <w:tr w:rsidR="00C23E31" w14:paraId="578A8690" w14:textId="77777777" w:rsidTr="001B58B6">
        <w:tc>
          <w:tcPr>
            <w:tcW w:w="539" w:type="dxa"/>
            <w:tcBorders>
              <w:bottom w:val="single" w:sz="4" w:space="0" w:color="auto"/>
              <w:right w:val="nil"/>
            </w:tcBorders>
          </w:tcPr>
          <w:p w14:paraId="38B210AA" w14:textId="77777777" w:rsidR="00C23E31" w:rsidRPr="00F86AC1" w:rsidRDefault="00C23E31" w:rsidP="004A7841">
            <w:pPr>
              <w:ind w:right="48"/>
              <w:jc w:val="both"/>
              <w:rPr>
                <w:rFonts w:asciiTheme="majorBidi" w:hAnsiTheme="majorBidi" w:cstheme="majorBidi"/>
                <w:b/>
                <w:bCs/>
              </w:rPr>
            </w:pPr>
            <w:r w:rsidRPr="00F86AC1">
              <w:rPr>
                <w:rFonts w:asciiTheme="majorBidi" w:hAnsiTheme="majorBidi" w:cstheme="majorBidi"/>
                <w:b/>
                <w:bCs/>
              </w:rPr>
              <w:t>No</w:t>
            </w:r>
          </w:p>
        </w:tc>
        <w:tc>
          <w:tcPr>
            <w:tcW w:w="1350" w:type="dxa"/>
            <w:tcBorders>
              <w:left w:val="nil"/>
              <w:bottom w:val="single" w:sz="4" w:space="0" w:color="auto"/>
              <w:right w:val="nil"/>
            </w:tcBorders>
          </w:tcPr>
          <w:p w14:paraId="22361823" w14:textId="77777777" w:rsidR="00C23E31" w:rsidRPr="00F86AC1" w:rsidRDefault="00C23E31" w:rsidP="004A7841">
            <w:pPr>
              <w:ind w:right="48"/>
              <w:jc w:val="both"/>
              <w:rPr>
                <w:rFonts w:asciiTheme="majorBidi" w:hAnsiTheme="majorBidi" w:cstheme="majorBidi"/>
                <w:b/>
                <w:bCs/>
              </w:rPr>
            </w:pPr>
            <w:r w:rsidRPr="00F86AC1">
              <w:rPr>
                <w:rFonts w:asciiTheme="majorBidi" w:hAnsiTheme="majorBidi" w:cstheme="majorBidi"/>
                <w:b/>
                <w:bCs/>
              </w:rPr>
              <w:t>Kata Serapan</w:t>
            </w:r>
          </w:p>
        </w:tc>
        <w:tc>
          <w:tcPr>
            <w:tcW w:w="1321" w:type="dxa"/>
            <w:tcBorders>
              <w:left w:val="nil"/>
              <w:bottom w:val="single" w:sz="4" w:space="0" w:color="auto"/>
              <w:right w:val="nil"/>
            </w:tcBorders>
          </w:tcPr>
          <w:p w14:paraId="1048AA0B" w14:textId="77777777" w:rsidR="00C23E31" w:rsidRPr="00F86AC1" w:rsidRDefault="00C23E31" w:rsidP="004A7841">
            <w:pPr>
              <w:ind w:right="48"/>
              <w:jc w:val="both"/>
              <w:rPr>
                <w:rFonts w:asciiTheme="majorBidi" w:hAnsiTheme="majorBidi" w:cstheme="majorBidi"/>
                <w:b/>
                <w:bCs/>
              </w:rPr>
            </w:pPr>
            <w:r w:rsidRPr="00F86AC1">
              <w:rPr>
                <w:rFonts w:asciiTheme="majorBidi" w:hAnsiTheme="majorBidi" w:cstheme="majorBidi"/>
                <w:b/>
                <w:bCs/>
              </w:rPr>
              <w:t>Asal</w:t>
            </w:r>
          </w:p>
        </w:tc>
        <w:tc>
          <w:tcPr>
            <w:tcW w:w="1364" w:type="dxa"/>
            <w:tcBorders>
              <w:left w:val="nil"/>
              <w:bottom w:val="single" w:sz="4" w:space="0" w:color="auto"/>
            </w:tcBorders>
          </w:tcPr>
          <w:p w14:paraId="4EB02BBB" w14:textId="77777777" w:rsidR="00C23E31" w:rsidRPr="00F86AC1" w:rsidRDefault="00C23E31" w:rsidP="004A7841">
            <w:pPr>
              <w:ind w:right="48"/>
              <w:jc w:val="both"/>
              <w:rPr>
                <w:rFonts w:asciiTheme="majorBidi" w:hAnsiTheme="majorBidi" w:cstheme="majorBidi"/>
                <w:b/>
                <w:bCs/>
              </w:rPr>
            </w:pPr>
            <w:r w:rsidRPr="00F86AC1">
              <w:rPr>
                <w:rFonts w:asciiTheme="majorBidi" w:hAnsiTheme="majorBidi" w:cstheme="majorBidi"/>
                <w:b/>
                <w:bCs/>
              </w:rPr>
              <w:t>Transliterasi</w:t>
            </w:r>
          </w:p>
        </w:tc>
      </w:tr>
      <w:tr w:rsidR="00C23E31" w14:paraId="66125278" w14:textId="77777777" w:rsidTr="001B58B6">
        <w:tc>
          <w:tcPr>
            <w:tcW w:w="539" w:type="dxa"/>
            <w:tcBorders>
              <w:bottom w:val="nil"/>
              <w:right w:val="nil"/>
            </w:tcBorders>
          </w:tcPr>
          <w:p w14:paraId="78593626" w14:textId="77777777" w:rsidR="00C23E31" w:rsidRDefault="00C23E31" w:rsidP="004A7841">
            <w:pPr>
              <w:ind w:right="48"/>
              <w:jc w:val="both"/>
              <w:rPr>
                <w:rFonts w:asciiTheme="majorBidi" w:hAnsiTheme="majorBidi" w:cstheme="majorBidi"/>
              </w:rPr>
            </w:pPr>
            <w:r>
              <w:rPr>
                <w:rFonts w:asciiTheme="majorBidi" w:hAnsiTheme="majorBidi" w:cstheme="majorBidi"/>
              </w:rPr>
              <w:t>1.</w:t>
            </w:r>
          </w:p>
        </w:tc>
        <w:tc>
          <w:tcPr>
            <w:tcW w:w="1350" w:type="dxa"/>
            <w:tcBorders>
              <w:left w:val="nil"/>
              <w:bottom w:val="nil"/>
              <w:right w:val="nil"/>
            </w:tcBorders>
          </w:tcPr>
          <w:p w14:paraId="117F48F8" w14:textId="77777777" w:rsidR="00C23E31" w:rsidRDefault="00C23E31" w:rsidP="004A7841">
            <w:pPr>
              <w:ind w:right="48"/>
              <w:jc w:val="both"/>
              <w:rPr>
                <w:rFonts w:asciiTheme="majorBidi" w:hAnsiTheme="majorBidi" w:cstheme="majorBidi"/>
              </w:rPr>
            </w:pPr>
            <w:r w:rsidRPr="00B340BF">
              <w:rPr>
                <w:rFonts w:asciiTheme="majorBidi" w:hAnsiTheme="majorBidi" w:cstheme="majorBidi"/>
              </w:rPr>
              <w:t>asar</w:t>
            </w:r>
          </w:p>
        </w:tc>
        <w:tc>
          <w:tcPr>
            <w:tcW w:w="1321" w:type="dxa"/>
            <w:tcBorders>
              <w:left w:val="nil"/>
              <w:bottom w:val="nil"/>
              <w:right w:val="nil"/>
            </w:tcBorders>
          </w:tcPr>
          <w:p w14:paraId="5B1EFAA1" w14:textId="77777777" w:rsidR="00C23E31" w:rsidRDefault="00C23E31" w:rsidP="004A7841">
            <w:pPr>
              <w:ind w:right="48"/>
              <w:jc w:val="both"/>
              <w:rPr>
                <w:rFonts w:asciiTheme="majorBidi" w:hAnsiTheme="majorBidi" w:cstheme="majorBidi"/>
              </w:rPr>
            </w:pPr>
            <w:r w:rsidRPr="003A1875">
              <w:rPr>
                <w:rFonts w:asciiTheme="majorBidi" w:hAnsiTheme="majorBidi" w:cs="Times New Roman"/>
                <w:rtl/>
              </w:rPr>
              <w:t>عصر</w:t>
            </w:r>
          </w:p>
        </w:tc>
        <w:tc>
          <w:tcPr>
            <w:tcW w:w="1364" w:type="dxa"/>
            <w:tcBorders>
              <w:left w:val="nil"/>
              <w:bottom w:val="nil"/>
            </w:tcBorders>
          </w:tcPr>
          <w:p w14:paraId="4E81D698" w14:textId="77777777" w:rsidR="00C23E31" w:rsidRDefault="00C23E31" w:rsidP="004A7841">
            <w:pPr>
              <w:ind w:right="48"/>
              <w:jc w:val="both"/>
              <w:rPr>
                <w:rFonts w:asciiTheme="majorBidi" w:hAnsiTheme="majorBidi" w:cstheme="majorBidi"/>
                <w:rtl/>
                <w:lang w:bidi="ar-EG"/>
              </w:rPr>
            </w:pPr>
            <w:r>
              <w:rPr>
                <w:rFonts w:asciiTheme="majorBidi" w:hAnsiTheme="majorBidi" w:cstheme="majorBidi"/>
              </w:rPr>
              <w:t>‘</w:t>
            </w:r>
            <w:proofErr w:type="gramStart"/>
            <w:r>
              <w:rPr>
                <w:rFonts w:asciiTheme="majorBidi" w:hAnsiTheme="majorBidi" w:cstheme="majorBidi"/>
              </w:rPr>
              <w:t>asr</w:t>
            </w:r>
            <w:proofErr w:type="gramEnd"/>
          </w:p>
        </w:tc>
      </w:tr>
      <w:tr w:rsidR="00C23E31" w14:paraId="4243119C" w14:textId="77777777" w:rsidTr="001B58B6">
        <w:tc>
          <w:tcPr>
            <w:tcW w:w="539" w:type="dxa"/>
            <w:tcBorders>
              <w:top w:val="nil"/>
              <w:right w:val="nil"/>
            </w:tcBorders>
          </w:tcPr>
          <w:p w14:paraId="67F2A9D8" w14:textId="0BD0BCEE" w:rsidR="00C23E31" w:rsidRDefault="00C23E31" w:rsidP="004A7841">
            <w:pPr>
              <w:ind w:right="48"/>
              <w:jc w:val="both"/>
              <w:rPr>
                <w:rFonts w:asciiTheme="majorBidi" w:hAnsiTheme="majorBidi" w:cstheme="majorBidi"/>
              </w:rPr>
            </w:pPr>
            <w:r>
              <w:rPr>
                <w:rFonts w:asciiTheme="majorBidi" w:hAnsiTheme="majorBidi" w:cstheme="majorBidi"/>
              </w:rPr>
              <w:t>2.</w:t>
            </w:r>
          </w:p>
        </w:tc>
        <w:tc>
          <w:tcPr>
            <w:tcW w:w="1350" w:type="dxa"/>
            <w:tcBorders>
              <w:top w:val="nil"/>
              <w:left w:val="nil"/>
              <w:right w:val="nil"/>
            </w:tcBorders>
          </w:tcPr>
          <w:p w14:paraId="636AC505" w14:textId="3213FDA5" w:rsidR="00C23E31" w:rsidRDefault="00C23E31" w:rsidP="004A7841">
            <w:pPr>
              <w:ind w:right="48"/>
              <w:jc w:val="both"/>
              <w:rPr>
                <w:rFonts w:asciiTheme="majorBidi" w:hAnsiTheme="majorBidi" w:cstheme="majorBidi"/>
              </w:rPr>
            </w:pPr>
            <w:r w:rsidRPr="00681032">
              <w:rPr>
                <w:rFonts w:asciiTheme="majorBidi" w:hAnsiTheme="majorBidi" w:cstheme="majorBidi"/>
              </w:rPr>
              <w:t>zuhur</w:t>
            </w:r>
          </w:p>
        </w:tc>
        <w:tc>
          <w:tcPr>
            <w:tcW w:w="1321" w:type="dxa"/>
            <w:tcBorders>
              <w:top w:val="nil"/>
              <w:left w:val="nil"/>
              <w:right w:val="nil"/>
            </w:tcBorders>
          </w:tcPr>
          <w:p w14:paraId="12152CD5" w14:textId="5E01C5A9" w:rsidR="00C23E31" w:rsidRDefault="00C23E31" w:rsidP="004A7841">
            <w:pPr>
              <w:ind w:right="48"/>
              <w:jc w:val="both"/>
              <w:rPr>
                <w:rFonts w:asciiTheme="majorBidi" w:hAnsiTheme="majorBidi" w:cstheme="majorBidi"/>
              </w:rPr>
            </w:pPr>
            <w:r>
              <w:rPr>
                <w:rFonts w:asciiTheme="majorBidi" w:hAnsiTheme="majorBidi" w:cstheme="majorBidi" w:hint="cs"/>
                <w:rtl/>
                <w:lang w:bidi="ar-EG"/>
              </w:rPr>
              <w:t>ظهر</w:t>
            </w:r>
          </w:p>
        </w:tc>
        <w:tc>
          <w:tcPr>
            <w:tcW w:w="1364" w:type="dxa"/>
            <w:tcBorders>
              <w:top w:val="nil"/>
              <w:left w:val="nil"/>
            </w:tcBorders>
          </w:tcPr>
          <w:p w14:paraId="51659CF4" w14:textId="3D37414B" w:rsidR="00C23E31" w:rsidRDefault="00C23E31" w:rsidP="004A7841">
            <w:pPr>
              <w:ind w:right="48"/>
              <w:jc w:val="both"/>
              <w:rPr>
                <w:rFonts w:asciiTheme="majorBidi" w:hAnsiTheme="majorBidi" w:cstheme="majorBidi"/>
              </w:rPr>
            </w:pPr>
            <w:r>
              <w:rPr>
                <w:rFonts w:asciiTheme="majorBidi" w:hAnsiTheme="majorBidi" w:cstheme="majorBidi"/>
              </w:rPr>
              <w:t>zuhr</w:t>
            </w:r>
          </w:p>
        </w:tc>
      </w:tr>
    </w:tbl>
    <w:p w14:paraId="45EF5004" w14:textId="17D370E6" w:rsidR="00C23E31" w:rsidRDefault="00D31313" w:rsidP="004B4847">
      <w:pPr>
        <w:ind w:right="48"/>
        <w:jc w:val="both"/>
        <w:rPr>
          <w:rFonts w:asciiTheme="majorBidi" w:hAnsiTheme="majorBidi" w:cstheme="majorBidi"/>
        </w:rPr>
      </w:pPr>
      <w:r>
        <w:rPr>
          <w:rFonts w:asciiTheme="majorBidi" w:hAnsiTheme="majorBidi" w:cstheme="majorBidi"/>
        </w:rPr>
        <w:lastRenderedPageBreak/>
        <w:t>1. Kata asar ditambahkan bunyi vokal /a/ diantara konsonan /s/ dan /r/ untuk mempermudah ejaan kata asar dalam bahasa Indonesia.</w:t>
      </w:r>
      <w:r w:rsidR="00373843">
        <w:rPr>
          <w:rFonts w:asciiTheme="majorBidi" w:hAnsiTheme="majorBidi" w:cstheme="majorBidi"/>
        </w:rPr>
        <w:t xml:space="preserve"> Karena dalam ejaan Arab aslinya, kata ini cukup sulit diucap oleh orang Indonesia.</w:t>
      </w:r>
    </w:p>
    <w:p w14:paraId="19BE8F07" w14:textId="3E81C24E" w:rsidR="004C490C" w:rsidRDefault="00FD431B" w:rsidP="004C490C">
      <w:pPr>
        <w:ind w:right="48"/>
        <w:jc w:val="both"/>
        <w:rPr>
          <w:rFonts w:asciiTheme="majorBidi" w:hAnsiTheme="majorBidi" w:cstheme="majorBidi"/>
        </w:rPr>
      </w:pPr>
      <w:r>
        <w:rPr>
          <w:rFonts w:asciiTheme="majorBidi" w:hAnsiTheme="majorBidi" w:cstheme="majorBidi"/>
        </w:rPr>
        <w:t>2.</w:t>
      </w:r>
      <w:r w:rsidR="006912AC">
        <w:rPr>
          <w:rFonts w:asciiTheme="majorBidi" w:hAnsiTheme="majorBidi" w:cstheme="majorBidi"/>
        </w:rPr>
        <w:t xml:space="preserve"> Kata zuhur ditambahkan bunyi vokal /u/ diantara konsonan /h/ dan /r/ untuk mempermudah pengejaan kata tersebut dalam bahasa Indonesia.</w:t>
      </w:r>
      <w:r w:rsidR="002C4B19">
        <w:rPr>
          <w:rFonts w:asciiTheme="majorBidi" w:hAnsiTheme="majorBidi" w:cstheme="majorBidi"/>
        </w:rPr>
        <w:t xml:space="preserve"> Ejaan Arab dari kata ini sulit dilafazkan oleh orang Indonesia, sehingga perlu ditambah bunyi vokal.</w:t>
      </w:r>
    </w:p>
    <w:p w14:paraId="3D4C66CA" w14:textId="37101F36" w:rsidR="00DF19C9" w:rsidRDefault="00DC5951" w:rsidP="00DF19C9">
      <w:pPr>
        <w:spacing w:line="360" w:lineRule="auto"/>
        <w:ind w:right="48"/>
        <w:jc w:val="both"/>
        <w:rPr>
          <w:rFonts w:asciiTheme="majorBidi" w:hAnsiTheme="majorBidi" w:cstheme="majorBidi"/>
          <w:b/>
          <w:bCs/>
        </w:rPr>
      </w:pPr>
      <w:r>
        <w:rPr>
          <w:rFonts w:asciiTheme="majorBidi" w:hAnsiTheme="majorBidi" w:cstheme="majorBidi"/>
          <w:b/>
          <w:bCs/>
        </w:rPr>
        <w:t>Pembahasan</w:t>
      </w:r>
    </w:p>
    <w:p w14:paraId="701F9F6A" w14:textId="2C2E6C85" w:rsidR="00411014" w:rsidRDefault="00DF42EC" w:rsidP="00411014">
      <w:pPr>
        <w:ind w:right="48"/>
        <w:jc w:val="both"/>
        <w:rPr>
          <w:rFonts w:asciiTheme="majorBidi" w:hAnsiTheme="majorBidi" w:cstheme="majorBidi"/>
          <w:lang w:bidi="ar-EG"/>
        </w:rPr>
      </w:pPr>
      <w:r>
        <w:rPr>
          <w:rFonts w:asciiTheme="majorBidi" w:hAnsiTheme="majorBidi" w:cstheme="majorBidi"/>
        </w:rPr>
        <w:t>Berdasarkan studi</w:t>
      </w:r>
      <w:r w:rsidR="00C84A9E">
        <w:rPr>
          <w:rFonts w:asciiTheme="majorBidi" w:hAnsiTheme="majorBidi" w:cstheme="majorBidi"/>
        </w:rPr>
        <w:t xml:space="preserve"> Irawan (2020), </w:t>
      </w:r>
      <w:r>
        <w:rPr>
          <w:rFonts w:asciiTheme="majorBidi" w:hAnsiTheme="majorBidi" w:cstheme="majorBidi"/>
        </w:rPr>
        <w:t>maka jelas</w:t>
      </w:r>
      <w:r w:rsidR="00C84A9E">
        <w:rPr>
          <w:rFonts w:asciiTheme="majorBidi" w:hAnsiTheme="majorBidi" w:cstheme="majorBidi"/>
        </w:rPr>
        <w:t xml:space="preserve"> bahwa perubahan kosakata serapan bahasa Arab </w:t>
      </w:r>
      <w:r w:rsidR="00474486">
        <w:rPr>
          <w:rFonts w:asciiTheme="majorBidi" w:hAnsiTheme="majorBidi" w:cstheme="majorBidi"/>
        </w:rPr>
        <w:t xml:space="preserve">KBBI dengan ranah keislaman banyak mengalami pergeseran bunyi sehingga penutur Arab asli tidak akan paham dengan kata serapan tersebut. Contohnya ialah kata asar yang dimana dalam bahasa Arabnya adalah </w:t>
      </w:r>
      <w:r w:rsidR="00474486">
        <w:rPr>
          <w:rFonts w:asciiTheme="majorBidi" w:hAnsiTheme="majorBidi" w:cstheme="majorBidi" w:hint="cs"/>
          <w:rtl/>
          <w:lang w:bidi="ar-EG"/>
        </w:rPr>
        <w:t>عصر</w:t>
      </w:r>
      <w:r w:rsidR="00474486">
        <w:rPr>
          <w:rFonts w:asciiTheme="majorBidi" w:hAnsiTheme="majorBidi" w:cstheme="majorBidi"/>
          <w:lang w:bidi="ar-EG"/>
        </w:rPr>
        <w:t xml:space="preserve"> /asr/ yang dimana orang Arab akan kebingungan ketika</w:t>
      </w:r>
      <w:r w:rsidR="00C957CE">
        <w:rPr>
          <w:rFonts w:asciiTheme="majorBidi" w:hAnsiTheme="majorBidi" w:cstheme="majorBidi"/>
          <w:lang w:bidi="ar-EG"/>
        </w:rPr>
        <w:t xml:space="preserve"> kata kata tersebut </w:t>
      </w:r>
      <w:proofErr w:type="gramStart"/>
      <w:r w:rsidR="00C957CE">
        <w:rPr>
          <w:rFonts w:asciiTheme="majorBidi" w:hAnsiTheme="majorBidi" w:cstheme="majorBidi"/>
          <w:lang w:bidi="ar-EG"/>
        </w:rPr>
        <w:t>diucapkan  dengan</w:t>
      </w:r>
      <w:proofErr w:type="gramEnd"/>
      <w:r w:rsidR="00C957CE">
        <w:rPr>
          <w:rFonts w:asciiTheme="majorBidi" w:hAnsiTheme="majorBidi" w:cstheme="majorBidi"/>
          <w:lang w:bidi="ar-EG"/>
        </w:rPr>
        <w:t xml:space="preserve"> /asar/.</w:t>
      </w:r>
    </w:p>
    <w:p w14:paraId="3DE1187C" w14:textId="53803A7E" w:rsidR="00DF19C9" w:rsidRDefault="00DF42EC" w:rsidP="00DF19C9">
      <w:pPr>
        <w:ind w:right="48"/>
        <w:jc w:val="both"/>
        <w:rPr>
          <w:rFonts w:asciiTheme="majorBidi" w:hAnsiTheme="majorBidi" w:cstheme="majorBidi"/>
          <w:lang w:bidi="ar-EG"/>
        </w:rPr>
      </w:pPr>
      <w:r>
        <w:rPr>
          <w:rFonts w:asciiTheme="majorBidi" w:hAnsiTheme="majorBidi" w:cstheme="majorBidi"/>
          <w:lang w:bidi="ar-EG"/>
        </w:rPr>
        <w:t xml:space="preserve">Penelitian ini </w:t>
      </w:r>
      <w:r w:rsidR="009C1C46">
        <w:rPr>
          <w:rFonts w:asciiTheme="majorBidi" w:hAnsiTheme="majorBidi" w:cstheme="majorBidi"/>
          <w:lang w:bidi="ar-EG"/>
        </w:rPr>
        <w:t xml:space="preserve">selaras dengan penelitian yang dilakukan oleh </w:t>
      </w:r>
      <w:r w:rsidR="0060281F">
        <w:rPr>
          <w:rFonts w:asciiTheme="majorBidi" w:hAnsiTheme="majorBidi" w:cstheme="majorBidi"/>
          <w:lang w:bidi="ar-EG"/>
        </w:rPr>
        <w:t>Isnaeni</w:t>
      </w:r>
      <w:r w:rsidR="009C1C46">
        <w:rPr>
          <w:rFonts w:asciiTheme="majorBidi" w:hAnsiTheme="majorBidi" w:cstheme="majorBidi"/>
          <w:lang w:bidi="ar-EG"/>
        </w:rPr>
        <w:t xml:space="preserve"> (2016)</w:t>
      </w:r>
      <w:r w:rsidR="0060281F">
        <w:rPr>
          <w:rFonts w:asciiTheme="majorBidi" w:hAnsiTheme="majorBidi" w:cstheme="majorBidi"/>
          <w:lang w:bidi="ar-EG"/>
        </w:rPr>
        <w:t xml:space="preserve"> yang menyatakan terdapat 2 proses penyerapan kosakata serapan yaitu adopsi dan adaptasi. </w:t>
      </w:r>
      <w:r w:rsidR="00B20EE5">
        <w:rPr>
          <w:rFonts w:asciiTheme="majorBidi" w:hAnsiTheme="majorBidi" w:cstheme="majorBidi"/>
          <w:lang w:bidi="ar-EG"/>
        </w:rPr>
        <w:t xml:space="preserve">Semua kosakata penelitian merupakan </w:t>
      </w:r>
      <w:r w:rsidR="00CF04BD">
        <w:rPr>
          <w:rFonts w:asciiTheme="majorBidi" w:hAnsiTheme="majorBidi" w:cstheme="majorBidi"/>
          <w:lang w:bidi="ar-EG"/>
        </w:rPr>
        <w:t xml:space="preserve">penyerapan adaptasi, yaitu kata serapan yang mengalami perubahan baik dari bunyi maupun makna. </w:t>
      </w:r>
    </w:p>
    <w:p w14:paraId="7950E523" w14:textId="77777777" w:rsidR="00DF19C9" w:rsidRPr="004D05D3" w:rsidRDefault="00DF19C9" w:rsidP="00DF19C9">
      <w:pPr>
        <w:ind w:right="48"/>
        <w:jc w:val="both"/>
        <w:rPr>
          <w:rFonts w:asciiTheme="majorBidi" w:hAnsiTheme="majorBidi" w:cstheme="majorBidi" w:hint="cs"/>
          <w:lang w:bidi="ar-EG"/>
        </w:rPr>
      </w:pPr>
    </w:p>
    <w:p w14:paraId="5925830F" w14:textId="3FEF7311" w:rsidR="00FB512F" w:rsidRDefault="000F3C4C" w:rsidP="00DF19C9">
      <w:pPr>
        <w:spacing w:after="0" w:line="360" w:lineRule="auto"/>
        <w:ind w:right="283"/>
        <w:jc w:val="center"/>
        <w:rPr>
          <w:rFonts w:asciiTheme="majorBidi" w:hAnsiTheme="majorBidi" w:cstheme="majorBidi"/>
          <w:b/>
          <w:bCs/>
        </w:rPr>
      </w:pPr>
      <w:r w:rsidRPr="00DB322A">
        <w:rPr>
          <w:rFonts w:asciiTheme="majorBidi" w:hAnsiTheme="majorBidi" w:cstheme="majorBidi"/>
          <w:b/>
          <w:bCs/>
        </w:rPr>
        <w:t>KESIMPULAN</w:t>
      </w:r>
    </w:p>
    <w:p w14:paraId="601E24B2" w14:textId="77777777" w:rsidR="00DF19C9" w:rsidRPr="00DF19C9" w:rsidRDefault="00DF19C9" w:rsidP="00DF19C9">
      <w:pPr>
        <w:spacing w:after="0" w:line="360" w:lineRule="auto"/>
        <w:ind w:right="283"/>
        <w:jc w:val="both"/>
        <w:rPr>
          <w:rFonts w:asciiTheme="majorBidi" w:hAnsiTheme="majorBidi" w:cstheme="majorBidi"/>
          <w:b/>
          <w:bCs/>
        </w:rPr>
      </w:pPr>
    </w:p>
    <w:p w14:paraId="4CA0E14B" w14:textId="610DE6A4" w:rsidR="00DF19C9" w:rsidRDefault="00DF19C9" w:rsidP="00FD405E">
      <w:pPr>
        <w:jc w:val="both"/>
        <w:rPr>
          <w:rFonts w:asciiTheme="majorBidi" w:hAnsiTheme="majorBidi" w:cstheme="majorBidi"/>
          <w:lang w:bidi="ar-EG"/>
        </w:rPr>
      </w:pPr>
      <w:r>
        <w:rPr>
          <w:rFonts w:asciiTheme="majorBidi" w:hAnsiTheme="majorBidi" w:cstheme="majorBidi"/>
          <w:lang w:bidi="ar-EG"/>
        </w:rPr>
        <w:t>Berdasarkan hasil penelitian beserta pembahasan, penulis mengambil kesimpulan bahwa perubahan kosakata KBBI beranah Islam mengalami perubahan fonologis yang cukup pesat yang umumnya netralisasi dan modifikasi vokal, lantaran ada terdapat bunyi vokal dan konsonan dari bahasa Arab yang cukup sulit dieja oleh lidah Indonesia. Selain itu, penutur Arab asli juga tidak akan begitu paham bunyi dari kata serapan terrsebut dan hampir semua kosakata mengalami penyerapan adaptasi, yang dimana kata tersebut dirubah bunyinya sehingga sesuai dengan kaidah fonologi Indonesia.</w:t>
      </w:r>
    </w:p>
    <w:p w14:paraId="6D56108B" w14:textId="77777777" w:rsidR="00FD405E" w:rsidRDefault="00FD405E" w:rsidP="00FD405E">
      <w:pPr>
        <w:jc w:val="both"/>
        <w:rPr>
          <w:rFonts w:asciiTheme="majorBidi" w:hAnsiTheme="majorBidi" w:cstheme="majorBidi"/>
          <w:lang w:bidi="ar-EG"/>
        </w:rPr>
      </w:pPr>
    </w:p>
    <w:p w14:paraId="6E35EF26" w14:textId="044BE147" w:rsidR="00DF19C9" w:rsidRDefault="00FB512F" w:rsidP="00824E2B">
      <w:pPr>
        <w:jc w:val="center"/>
        <w:rPr>
          <w:rFonts w:asciiTheme="majorBidi" w:hAnsiTheme="majorBidi" w:cstheme="majorBidi"/>
          <w:b/>
          <w:bCs/>
        </w:rPr>
      </w:pPr>
      <w:r>
        <w:rPr>
          <w:rFonts w:asciiTheme="majorBidi" w:hAnsiTheme="majorBidi" w:cstheme="majorBidi"/>
          <w:b/>
          <w:bCs/>
        </w:rPr>
        <w:t>UCAPAN TERIMA KASIH</w:t>
      </w:r>
    </w:p>
    <w:p w14:paraId="2D1B2D84" w14:textId="77777777" w:rsidR="00824E2B" w:rsidRDefault="00824E2B" w:rsidP="00FD3F72">
      <w:pPr>
        <w:rPr>
          <w:rFonts w:asciiTheme="majorBidi" w:hAnsiTheme="majorBidi" w:cstheme="majorBidi"/>
        </w:rPr>
      </w:pPr>
    </w:p>
    <w:p w14:paraId="2B649FA5" w14:textId="6E0E13D1" w:rsidR="009A0585" w:rsidRDefault="00FB512F" w:rsidP="00FD3F72">
      <w:pPr>
        <w:rPr>
          <w:rFonts w:asciiTheme="majorBidi" w:hAnsiTheme="majorBidi" w:cstheme="majorBidi"/>
        </w:rPr>
      </w:pPr>
      <w:r>
        <w:rPr>
          <w:rFonts w:asciiTheme="majorBidi" w:hAnsiTheme="majorBidi" w:cstheme="majorBidi"/>
        </w:rPr>
        <w:t>Ucapan terimakasih penulis diucapkan sebesar-besarnya kepada</w:t>
      </w:r>
      <w:r w:rsidR="00FD3F72">
        <w:rPr>
          <w:rFonts w:asciiTheme="majorBidi" w:hAnsiTheme="majorBidi" w:cstheme="majorBidi"/>
        </w:rPr>
        <w:t>:</w:t>
      </w:r>
    </w:p>
    <w:p w14:paraId="3243D159" w14:textId="6855870A" w:rsidR="00DF42EC" w:rsidRDefault="00FD3F72" w:rsidP="00DF42EC">
      <w:pPr>
        <w:rPr>
          <w:rFonts w:asciiTheme="majorBidi" w:hAnsiTheme="majorBidi" w:cstheme="majorBidi"/>
        </w:rPr>
      </w:pPr>
      <w:r>
        <w:rPr>
          <w:rFonts w:asciiTheme="majorBidi" w:hAnsiTheme="majorBidi" w:cstheme="majorBidi"/>
        </w:rPr>
        <w:t>1. Kepada para penulis artikel yang penulis kutip</w:t>
      </w:r>
      <w:r w:rsidR="00BE481A">
        <w:rPr>
          <w:rFonts w:asciiTheme="majorBidi" w:hAnsiTheme="majorBidi" w:cstheme="majorBidi"/>
        </w:rPr>
        <w:t xml:space="preserve"> untuk kepentingan penelitian</w:t>
      </w:r>
      <w:r>
        <w:rPr>
          <w:rFonts w:asciiTheme="majorBidi" w:hAnsiTheme="majorBidi" w:cstheme="majorBidi"/>
        </w:rPr>
        <w:t>.</w:t>
      </w:r>
    </w:p>
    <w:p w14:paraId="0266BB6B" w14:textId="342A76AE" w:rsidR="00FD3F72" w:rsidRDefault="00FD3F72" w:rsidP="00FD3F72">
      <w:pPr>
        <w:rPr>
          <w:rFonts w:asciiTheme="majorBidi" w:hAnsiTheme="majorBidi" w:cstheme="majorBidi"/>
        </w:rPr>
      </w:pPr>
      <w:r>
        <w:rPr>
          <w:rFonts w:asciiTheme="majorBidi" w:hAnsiTheme="majorBidi" w:cstheme="majorBidi"/>
        </w:rPr>
        <w:t xml:space="preserve">2. </w:t>
      </w:r>
      <w:r w:rsidR="00BE481A">
        <w:rPr>
          <w:rFonts w:asciiTheme="majorBidi" w:hAnsiTheme="majorBidi" w:cstheme="majorBidi"/>
        </w:rPr>
        <w:t xml:space="preserve">Kepada tim </w:t>
      </w:r>
      <w:r w:rsidR="00DF42EC">
        <w:rPr>
          <w:rFonts w:asciiTheme="majorBidi" w:hAnsiTheme="majorBidi" w:cstheme="majorBidi"/>
        </w:rPr>
        <w:t>publikasi jurnal Humaniora UAI yang telah melayani publikasi artikel.</w:t>
      </w:r>
    </w:p>
    <w:p w14:paraId="5C17C834" w14:textId="209993D1" w:rsidR="00DF42EC" w:rsidRDefault="00DF42EC" w:rsidP="00FD3F72">
      <w:pPr>
        <w:rPr>
          <w:rFonts w:asciiTheme="majorBidi" w:hAnsiTheme="majorBidi" w:cstheme="majorBidi"/>
        </w:rPr>
      </w:pPr>
      <w:r>
        <w:rPr>
          <w:rFonts w:asciiTheme="majorBidi" w:hAnsiTheme="majorBidi" w:cstheme="majorBidi"/>
        </w:rPr>
        <w:t>3. Kepada Masnur Muslich atas teori perubahan bunyi.</w:t>
      </w:r>
    </w:p>
    <w:p w14:paraId="07B9AF6E" w14:textId="2B8E8A99" w:rsidR="00DF42EC" w:rsidRDefault="00DF42EC" w:rsidP="00FD3F72">
      <w:pPr>
        <w:rPr>
          <w:rFonts w:asciiTheme="majorBidi" w:hAnsiTheme="majorBidi" w:cstheme="majorBidi"/>
        </w:rPr>
      </w:pPr>
      <w:r>
        <w:rPr>
          <w:rFonts w:asciiTheme="majorBidi" w:hAnsiTheme="majorBidi" w:cstheme="majorBidi"/>
        </w:rPr>
        <w:t>4. Kepada kedua orang tua penulis.</w:t>
      </w:r>
    </w:p>
    <w:p w14:paraId="2ECA30DF" w14:textId="294D9E9C" w:rsidR="00DF42EC" w:rsidRDefault="00DF42EC" w:rsidP="00FD3F72">
      <w:pPr>
        <w:rPr>
          <w:rFonts w:asciiTheme="majorBidi" w:hAnsiTheme="majorBidi" w:cstheme="majorBidi"/>
        </w:rPr>
      </w:pPr>
      <w:r>
        <w:rPr>
          <w:rFonts w:asciiTheme="majorBidi" w:hAnsiTheme="majorBidi" w:cstheme="majorBidi"/>
        </w:rPr>
        <w:t>5. Kepada teman-teman penulis.</w:t>
      </w:r>
    </w:p>
    <w:p w14:paraId="584DA0B9" w14:textId="77777777" w:rsidR="00FD3F72" w:rsidRDefault="00FD3F72" w:rsidP="00FD3F72">
      <w:pPr>
        <w:rPr>
          <w:rFonts w:asciiTheme="majorBidi" w:hAnsiTheme="majorBidi" w:cstheme="majorBidi"/>
        </w:rPr>
      </w:pPr>
    </w:p>
    <w:p w14:paraId="5056C3DA" w14:textId="26247653" w:rsidR="00126D74" w:rsidRDefault="005F688F" w:rsidP="001B58B6">
      <w:pPr>
        <w:jc w:val="center"/>
        <w:rPr>
          <w:rFonts w:asciiTheme="majorBidi" w:hAnsiTheme="majorBidi" w:cstheme="majorBidi"/>
          <w:b/>
          <w:bCs/>
        </w:rPr>
      </w:pPr>
      <w:r w:rsidRPr="00525CF9">
        <w:rPr>
          <w:rFonts w:asciiTheme="majorBidi" w:hAnsiTheme="majorBidi" w:cstheme="majorBidi"/>
          <w:b/>
          <w:bCs/>
        </w:rPr>
        <w:t>REFERENSI</w:t>
      </w:r>
    </w:p>
    <w:p w14:paraId="01D4B797" w14:textId="77777777" w:rsidR="00F45036" w:rsidRDefault="00F45036" w:rsidP="001B58B6">
      <w:pPr>
        <w:jc w:val="center"/>
        <w:rPr>
          <w:rFonts w:asciiTheme="majorBidi" w:hAnsiTheme="majorBidi" w:cstheme="majorBidi"/>
          <w:b/>
          <w:bCs/>
        </w:rPr>
      </w:pPr>
    </w:p>
    <w:p w14:paraId="1E2FF95A" w14:textId="6552F733" w:rsidR="000A249C" w:rsidRDefault="000A249C" w:rsidP="000A249C">
      <w:pPr>
        <w:rPr>
          <w:rFonts w:asciiTheme="majorBidi" w:hAnsiTheme="majorBidi" w:cstheme="majorBidi"/>
          <w:b/>
          <w:bCs/>
        </w:rPr>
      </w:pPr>
      <w:r>
        <w:rPr>
          <w:rFonts w:asciiTheme="majorBidi" w:hAnsiTheme="majorBidi" w:cstheme="majorBidi"/>
          <w:b/>
          <w:bCs/>
        </w:rPr>
        <w:t>Paper dalam jurnal</w:t>
      </w:r>
    </w:p>
    <w:p w14:paraId="5C41477A" w14:textId="77777777" w:rsidR="00CB4BA0" w:rsidRPr="00E840DA" w:rsidRDefault="00CB4BA0" w:rsidP="00CB4BA0">
      <w:pPr>
        <w:pStyle w:val="NormalWeb"/>
        <w:ind w:left="480" w:hanging="480"/>
      </w:pPr>
      <w:r>
        <w:t xml:space="preserve">Sukesti, Restu. 2015. “Pendekatan Linguistik Sinkronis Dan Diakronis Pada Beberapa Dialek Melayu: Pemikiran Kritis Atas Sejarah Bahasa Melayu.” </w:t>
      </w:r>
      <w:r>
        <w:rPr>
          <w:i/>
          <w:iCs/>
        </w:rPr>
        <w:t>Jurnal Pendidikan Bahasa Dan Sastra</w:t>
      </w:r>
      <w:r>
        <w:t xml:space="preserve"> 15(1):46. doi: 10.17509/bs_</w:t>
      </w:r>
      <w:proofErr w:type="gramStart"/>
      <w:r>
        <w:t>jpbsp.v</w:t>
      </w:r>
      <w:proofErr w:type="gramEnd"/>
      <w:r>
        <w:t>15i1.798.</w:t>
      </w:r>
    </w:p>
    <w:p w14:paraId="4F5FE883" w14:textId="77777777" w:rsidR="00CB4BA0" w:rsidRDefault="00CB4BA0" w:rsidP="00CB4BA0">
      <w:pPr>
        <w:pStyle w:val="NormalWeb"/>
        <w:ind w:left="480" w:hanging="480"/>
      </w:pPr>
      <w:r>
        <w:t xml:space="preserve">Izrin, Hanis, Mohd Hassan, Siti Mahani, Angterian Mohd, and Sharifudin Yusop. 2017. “Kegemilangan Bahasa Melayu Sebagai Lingua Franca.” </w:t>
      </w:r>
      <w:r>
        <w:rPr>
          <w:i/>
          <w:iCs/>
        </w:rPr>
        <w:t>Jurnal Kesidang Journal of Kesidang</w:t>
      </w:r>
      <w:r>
        <w:t xml:space="preserve"> 2(1):18–30.</w:t>
      </w:r>
    </w:p>
    <w:p w14:paraId="2D67D796" w14:textId="77777777" w:rsidR="00CB4BA0" w:rsidRDefault="00CB4BA0" w:rsidP="00CB4BA0">
      <w:pPr>
        <w:pStyle w:val="NormalWeb"/>
        <w:ind w:left="480" w:hanging="480"/>
      </w:pPr>
      <w:r>
        <w:t xml:space="preserve">Masfufah, Nurul. 2021. “Kontak Bahasa Dan Bilingualisme: Keterancaman Vitalitas Bahasa Tunjung Di Desa Ngenyan Asa, Kabupaten Kutai Barat.” </w:t>
      </w:r>
      <w:r>
        <w:rPr>
          <w:i/>
          <w:iCs/>
        </w:rPr>
        <w:t>Tabasa: Jurnal Bahasa, Sastra Indonesia, Dan Pengajarannya</w:t>
      </w:r>
      <w:r>
        <w:t xml:space="preserve"> 1(2):229–48. doi: 10.22515/</w:t>
      </w:r>
      <w:proofErr w:type="gramStart"/>
      <w:r>
        <w:t>tabasa.v</w:t>
      </w:r>
      <w:proofErr w:type="gramEnd"/>
      <w:r>
        <w:t>1i2.2589.</w:t>
      </w:r>
    </w:p>
    <w:p w14:paraId="03C661D9" w14:textId="77777777" w:rsidR="00CB4BA0" w:rsidRDefault="00CB4BA0" w:rsidP="00CB4BA0">
      <w:pPr>
        <w:pStyle w:val="NormalWeb"/>
        <w:ind w:left="480" w:hanging="480"/>
      </w:pPr>
      <w:r>
        <w:t xml:space="preserve">Sauri, Sofyan. 2020. “Sejarah Perkembangan Bahasa Arab Dan Lembaga Islam Di Indonesia.” </w:t>
      </w:r>
      <w:r>
        <w:rPr>
          <w:i/>
          <w:iCs/>
        </w:rPr>
        <w:t>INSANCITA: Journal of Islamic Studies in Indonesia and Southeast Asia,</w:t>
      </w:r>
      <w:r>
        <w:t xml:space="preserve"> 5(1):73–88.</w:t>
      </w:r>
    </w:p>
    <w:p w14:paraId="3ECD95D7" w14:textId="2A83D788" w:rsidR="00CB4BA0" w:rsidRDefault="00CB4BA0" w:rsidP="00CB4BA0">
      <w:pPr>
        <w:pStyle w:val="NormalWeb"/>
        <w:ind w:left="480" w:hanging="480"/>
      </w:pPr>
      <w:r>
        <w:lastRenderedPageBreak/>
        <w:t xml:space="preserve">Hamzah, Syeh Hawib. 2014. “Perkembangan Pesantren Di Indonesia (Era Orde Lama, Orde Baru, Reformasi).” </w:t>
      </w:r>
      <w:r>
        <w:rPr>
          <w:i/>
          <w:iCs/>
        </w:rPr>
        <w:t>SYAMIL: Jurnal Pendidikan Agama Islam (Journal of Islamic Education)</w:t>
      </w:r>
      <w:r>
        <w:t xml:space="preserve"> 2(1):14. doi: 10.21093/</w:t>
      </w:r>
      <w:proofErr w:type="gramStart"/>
      <w:r>
        <w:t>sy.v</w:t>
      </w:r>
      <w:proofErr w:type="gramEnd"/>
      <w:r>
        <w:t>2i1.490.</w:t>
      </w:r>
    </w:p>
    <w:p w14:paraId="2332A611" w14:textId="77777777" w:rsidR="00AF3799" w:rsidRDefault="00AF3799" w:rsidP="00AF3799">
      <w:pPr>
        <w:pStyle w:val="NormalWeb"/>
        <w:ind w:left="480" w:hanging="480"/>
      </w:pPr>
      <w:r>
        <w:t>Wahab, Abdul. 2014. “Peran Bahasa Arab Dalam Pengembangan Ilmu Dan Peradaban Islam.”</w:t>
      </w:r>
    </w:p>
    <w:p w14:paraId="0D7E2E92" w14:textId="77777777" w:rsidR="00E1728E" w:rsidRDefault="00E1728E" w:rsidP="00E1728E">
      <w:pPr>
        <w:pStyle w:val="NormalWeb"/>
        <w:ind w:left="480" w:hanging="480"/>
      </w:pPr>
      <w:r>
        <w:t xml:space="preserve">Isnaeni, Haniatul, Fransiscus Xaverius Samingin, dan Ayu Wulandari. 2020. “Kata Serapan Bahasa Arab Ke Dalam Bahasa Indonesia Sebagai Bahan Ajar Teks Laporan Hasil Observasi Di.” </w:t>
      </w:r>
      <w:r>
        <w:rPr>
          <w:i/>
          <w:iCs/>
        </w:rPr>
        <w:t>Repetisi: Riset Pendidikan Bahasa Dan Sastra Indonesia</w:t>
      </w:r>
      <w:r>
        <w:t xml:space="preserve"> 3(2):60–70.</w:t>
      </w:r>
    </w:p>
    <w:p w14:paraId="485B25F9" w14:textId="77777777" w:rsidR="00F25FAF" w:rsidRDefault="00F25FAF" w:rsidP="00F25FAF">
      <w:pPr>
        <w:pStyle w:val="NormalWeb"/>
        <w:ind w:left="480" w:hanging="480"/>
      </w:pPr>
      <w:r>
        <w:t xml:space="preserve">Hidayat, Muhammad Syaiful Bahri. 2019. “Pembelajaran Fonologi Arab Dengan Minimal Praise Dan Tongue Twister.” </w:t>
      </w:r>
      <w:proofErr w:type="gramStart"/>
      <w:r>
        <w:rPr>
          <w:i/>
          <w:iCs/>
        </w:rPr>
        <w:t>Tarling :</w:t>
      </w:r>
      <w:proofErr w:type="gramEnd"/>
      <w:r>
        <w:rPr>
          <w:i/>
          <w:iCs/>
        </w:rPr>
        <w:t xml:space="preserve"> Journal of Language Education</w:t>
      </w:r>
      <w:r>
        <w:t xml:space="preserve"> 2(2):197–216. doi: 10.24090/</w:t>
      </w:r>
      <w:proofErr w:type="gramStart"/>
      <w:r>
        <w:t>tarling.v</w:t>
      </w:r>
      <w:proofErr w:type="gramEnd"/>
      <w:r>
        <w:t>2i2.2924.</w:t>
      </w:r>
    </w:p>
    <w:p w14:paraId="05BA16C7" w14:textId="77777777" w:rsidR="008800BA" w:rsidRDefault="008800BA" w:rsidP="008800BA">
      <w:pPr>
        <w:pStyle w:val="NormalWeb"/>
        <w:ind w:left="480" w:hanging="480"/>
      </w:pPr>
      <w:r>
        <w:t xml:space="preserve">Irawan, Rudi. 2020. “Perubahan Fonologis Dan Morfologis Kata Serapan Sunda Dari Al-Qur’an Dan Pemanfaatannya Dalam Pembelajaran Bahasa Arab.” </w:t>
      </w:r>
      <w:r>
        <w:rPr>
          <w:i/>
          <w:iCs/>
        </w:rPr>
        <w:t>ALSUNIYAT: Jurnal Penelitian Bahasa, Sastra, Dan Budaya Arab</w:t>
      </w:r>
      <w:r>
        <w:t xml:space="preserve"> 3(1):61–76. doi: 10.17509/</w:t>
      </w:r>
      <w:proofErr w:type="gramStart"/>
      <w:r>
        <w:t>alsuniyat.v</w:t>
      </w:r>
      <w:proofErr w:type="gramEnd"/>
      <w:r>
        <w:t>3i1.23749.</w:t>
      </w:r>
    </w:p>
    <w:p w14:paraId="402E369D" w14:textId="380A94CA" w:rsidR="000A249C" w:rsidRPr="00B47127" w:rsidRDefault="00BA46CA" w:rsidP="00B47127">
      <w:pPr>
        <w:pStyle w:val="NormalWeb"/>
        <w:ind w:left="480" w:hanging="480"/>
      </w:pPr>
      <w:r>
        <w:t xml:space="preserve">Asisda Wahyu, Asri Putradi. 2016. “Pola-Pola Perubahan Fonem Vokal Dan Konsonan Dalam Penyerapan Kata-Kata Bahasa Asing Ke Dalam Bahasa Indonesia: Kajian Fonologi.” </w:t>
      </w:r>
      <w:r>
        <w:rPr>
          <w:i/>
          <w:iCs/>
        </w:rPr>
        <w:t>Jurnal Arbitrer</w:t>
      </w:r>
      <w:r>
        <w:t xml:space="preserve"> 3(2):96–112.</w:t>
      </w:r>
    </w:p>
    <w:p w14:paraId="6D6A7614" w14:textId="2BE9BAD4" w:rsidR="000A249C" w:rsidRDefault="000A249C" w:rsidP="000A249C">
      <w:pPr>
        <w:rPr>
          <w:rFonts w:asciiTheme="majorBidi" w:hAnsiTheme="majorBidi" w:cstheme="majorBidi"/>
          <w:b/>
          <w:bCs/>
        </w:rPr>
      </w:pPr>
      <w:r>
        <w:rPr>
          <w:rFonts w:asciiTheme="majorBidi" w:hAnsiTheme="majorBidi" w:cstheme="majorBidi"/>
          <w:b/>
          <w:bCs/>
        </w:rPr>
        <w:t>Kamus atau Ensiklopedia</w:t>
      </w:r>
    </w:p>
    <w:p w14:paraId="40B12564" w14:textId="2041F150" w:rsidR="000A249C" w:rsidRPr="00AC21B0" w:rsidRDefault="00AC21B0" w:rsidP="00AC21B0">
      <w:pPr>
        <w:pStyle w:val="NormalWeb"/>
        <w:ind w:left="480" w:hanging="480"/>
      </w:pPr>
      <w:r>
        <w:t>KBBI. n.d. “Daftar Istilah Agama Islam Dalam Bahasa Indonesia.” 16. Retrieved (</w:t>
      </w:r>
      <w:hyperlink r:id="rId9" w:history="1">
        <w:r w:rsidR="00D91F70" w:rsidRPr="00F56229">
          <w:rPr>
            <w:rStyle w:val="Hyperlink"/>
          </w:rPr>
          <w:t>https://kbbi.kata.web.id/bidang-ilmu/agama-islam/</w:t>
        </w:r>
      </w:hyperlink>
      <w:r>
        <w:t>)</w:t>
      </w:r>
      <w:r w:rsidR="00D91F70">
        <w:t xml:space="preserve"> </w:t>
      </w:r>
      <w:r w:rsidR="00D91F70" w:rsidRPr="00937998">
        <w:rPr>
          <w:rStyle w:val="Hyperlink"/>
          <w:rFonts w:asciiTheme="majorBidi" w:hAnsiTheme="majorBidi" w:cstheme="majorBidi"/>
          <w:color w:val="auto"/>
          <w:u w:val="none"/>
        </w:rPr>
        <w:t xml:space="preserve">[Diakses pada </w:t>
      </w:r>
      <w:r w:rsidR="00D91F70">
        <w:rPr>
          <w:rStyle w:val="Hyperlink"/>
          <w:rFonts w:asciiTheme="majorBidi" w:hAnsiTheme="majorBidi" w:cstheme="majorBidi"/>
          <w:color w:val="auto"/>
          <w:u w:val="none"/>
        </w:rPr>
        <w:t>22</w:t>
      </w:r>
      <w:r w:rsidR="00D91F70" w:rsidRPr="00937998">
        <w:rPr>
          <w:rStyle w:val="Hyperlink"/>
          <w:rFonts w:asciiTheme="majorBidi" w:hAnsiTheme="majorBidi" w:cstheme="majorBidi"/>
          <w:color w:val="auto"/>
          <w:u w:val="none"/>
        </w:rPr>
        <w:t xml:space="preserve"> </w:t>
      </w:r>
      <w:r w:rsidR="00D91F70">
        <w:rPr>
          <w:rStyle w:val="Hyperlink"/>
          <w:rFonts w:asciiTheme="majorBidi" w:hAnsiTheme="majorBidi" w:cstheme="majorBidi"/>
          <w:color w:val="auto"/>
          <w:u w:val="none"/>
        </w:rPr>
        <w:t>Januari</w:t>
      </w:r>
      <w:r w:rsidR="00D91F70" w:rsidRPr="00937998">
        <w:rPr>
          <w:rStyle w:val="Hyperlink"/>
          <w:rFonts w:asciiTheme="majorBidi" w:hAnsiTheme="majorBidi" w:cstheme="majorBidi"/>
          <w:color w:val="auto"/>
          <w:u w:val="none"/>
        </w:rPr>
        <w:t xml:space="preserve"> 202</w:t>
      </w:r>
      <w:r w:rsidR="00D91F70">
        <w:rPr>
          <w:rStyle w:val="Hyperlink"/>
          <w:rFonts w:asciiTheme="majorBidi" w:hAnsiTheme="majorBidi" w:cstheme="majorBidi"/>
          <w:color w:val="auto"/>
          <w:u w:val="none"/>
        </w:rPr>
        <w:t>3</w:t>
      </w:r>
      <w:r w:rsidR="00D91F70" w:rsidRPr="00937998">
        <w:rPr>
          <w:rStyle w:val="Hyperlink"/>
          <w:rFonts w:asciiTheme="majorBidi" w:hAnsiTheme="majorBidi" w:cstheme="majorBidi"/>
          <w:color w:val="auto"/>
          <w:u w:val="none"/>
        </w:rPr>
        <w:t>].</w:t>
      </w:r>
    </w:p>
    <w:p w14:paraId="44554E8D" w14:textId="5A422569" w:rsidR="000A249C" w:rsidRDefault="000A249C" w:rsidP="000A249C">
      <w:pPr>
        <w:rPr>
          <w:rFonts w:asciiTheme="majorBidi" w:hAnsiTheme="majorBidi" w:cstheme="majorBidi"/>
          <w:b/>
          <w:bCs/>
        </w:rPr>
      </w:pPr>
      <w:r>
        <w:rPr>
          <w:rFonts w:asciiTheme="majorBidi" w:hAnsiTheme="majorBidi" w:cstheme="majorBidi"/>
          <w:b/>
          <w:bCs/>
        </w:rPr>
        <w:t>Monograf, buku yang diedit, buku</w:t>
      </w:r>
    </w:p>
    <w:p w14:paraId="4A2494A7" w14:textId="1CD34FF9" w:rsidR="005F688F" w:rsidRPr="00D91F70" w:rsidRDefault="004D6F69" w:rsidP="00D91F70">
      <w:pPr>
        <w:pStyle w:val="NormalWeb"/>
        <w:ind w:left="480" w:hanging="480"/>
      </w:pPr>
      <w:r>
        <w:t xml:space="preserve">Muslich, Masnur. 2008. </w:t>
      </w:r>
      <w:r>
        <w:rPr>
          <w:i/>
          <w:iCs/>
        </w:rPr>
        <w:t>Fonologi Bahasa Indonesia: Tinjauan Deskriptif Sistem Bunyi Bahasa Indonesia</w:t>
      </w:r>
      <w:r>
        <w:t>. Jakarta: Bumi Aksara.</w:t>
      </w:r>
    </w:p>
    <w:p w14:paraId="03779304" w14:textId="7C4C4665" w:rsidR="006659A3" w:rsidRPr="00F02E62" w:rsidRDefault="006659A3" w:rsidP="00F02E62">
      <w:pPr>
        <w:spacing w:line="360" w:lineRule="auto"/>
        <w:ind w:right="48"/>
        <w:jc w:val="both"/>
        <w:rPr>
          <w:rFonts w:asciiTheme="majorBidi" w:hAnsiTheme="majorBidi" w:cstheme="majorBidi"/>
        </w:rPr>
      </w:pPr>
    </w:p>
    <w:p w14:paraId="01D7E352" w14:textId="77777777" w:rsidR="004A432B" w:rsidRPr="00645AD2" w:rsidRDefault="004A432B" w:rsidP="00101387">
      <w:pPr>
        <w:ind w:right="48"/>
        <w:jc w:val="both"/>
        <w:rPr>
          <w:rFonts w:asciiTheme="majorBidi" w:hAnsiTheme="majorBidi" w:cstheme="majorBidi"/>
        </w:rPr>
      </w:pPr>
    </w:p>
    <w:p w14:paraId="4CD9522E" w14:textId="77777777" w:rsidR="001B3912" w:rsidRPr="008B5EDA" w:rsidRDefault="001B3912" w:rsidP="00B62FBC">
      <w:pPr>
        <w:spacing w:line="360" w:lineRule="auto"/>
        <w:ind w:right="331"/>
        <w:jc w:val="both"/>
        <w:rPr>
          <w:rFonts w:asciiTheme="majorBidi" w:hAnsiTheme="majorBidi" w:cstheme="majorBidi"/>
          <w:b/>
          <w:bCs/>
        </w:rPr>
      </w:pPr>
    </w:p>
    <w:sectPr w:rsidR="001B3912" w:rsidRPr="008B5EDA" w:rsidSect="00AE2B93">
      <w:headerReference w:type="default" r:id="rId10"/>
      <w:footerReference w:type="default" r:id="rId11"/>
      <w:type w:val="continuous"/>
      <w:pgSz w:w="11906" w:h="16838" w:code="9"/>
      <w:pgMar w:top="1440" w:right="1080" w:bottom="1440" w:left="1080" w:header="720" w:footer="720" w:gutter="0"/>
      <w:cols w:num="2" w:space="57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E5B5" w14:textId="77777777" w:rsidR="00EE25A5" w:rsidRDefault="00EE25A5" w:rsidP="007F202C">
      <w:pPr>
        <w:spacing w:after="0" w:line="240" w:lineRule="auto"/>
      </w:pPr>
      <w:r>
        <w:separator/>
      </w:r>
    </w:p>
  </w:endnote>
  <w:endnote w:type="continuationSeparator" w:id="0">
    <w:p w14:paraId="38415A51" w14:textId="77777777" w:rsidR="00EE25A5" w:rsidRDefault="00EE25A5" w:rsidP="007F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9837" w14:textId="77777777" w:rsidR="00CE223D" w:rsidRDefault="00CE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292F" w14:textId="77777777" w:rsidR="00EE25A5" w:rsidRDefault="00EE25A5" w:rsidP="007F202C">
      <w:pPr>
        <w:spacing w:after="0" w:line="240" w:lineRule="auto"/>
      </w:pPr>
      <w:r>
        <w:separator/>
      </w:r>
    </w:p>
  </w:footnote>
  <w:footnote w:type="continuationSeparator" w:id="0">
    <w:p w14:paraId="2A5BB808" w14:textId="77777777" w:rsidR="00EE25A5" w:rsidRDefault="00EE25A5" w:rsidP="007F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83E3" w14:textId="77777777" w:rsidR="00CE223D" w:rsidRDefault="00CE2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026"/>
    <w:multiLevelType w:val="hybridMultilevel"/>
    <w:tmpl w:val="C750C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205775"/>
    <w:multiLevelType w:val="hybridMultilevel"/>
    <w:tmpl w:val="30EC1320"/>
    <w:lvl w:ilvl="0" w:tplc="2E1C46DE">
      <w:start w:val="1"/>
      <w:numFmt w:val="decimal"/>
      <w:lvlText w:val="%1."/>
      <w:lvlJc w:val="left"/>
      <w:pPr>
        <w:ind w:left="360" w:hanging="360"/>
      </w:pPr>
      <w:rPr>
        <w:rFonts w:hint="default"/>
        <w:i w:val="0"/>
        <w:iCs w:val="0"/>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966201759">
    <w:abstractNumId w:val="0"/>
  </w:num>
  <w:num w:numId="2" w16cid:durableId="175927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81"/>
    <w:rsid w:val="00004492"/>
    <w:rsid w:val="0000664F"/>
    <w:rsid w:val="00012B41"/>
    <w:rsid w:val="00016668"/>
    <w:rsid w:val="000203A9"/>
    <w:rsid w:val="00032856"/>
    <w:rsid w:val="000337A2"/>
    <w:rsid w:val="0003687A"/>
    <w:rsid w:val="000378C1"/>
    <w:rsid w:val="00042D61"/>
    <w:rsid w:val="00043B8C"/>
    <w:rsid w:val="00044877"/>
    <w:rsid w:val="00045789"/>
    <w:rsid w:val="000515DD"/>
    <w:rsid w:val="00056561"/>
    <w:rsid w:val="00060135"/>
    <w:rsid w:val="000623D2"/>
    <w:rsid w:val="0006539D"/>
    <w:rsid w:val="00065F99"/>
    <w:rsid w:val="000700D9"/>
    <w:rsid w:val="000701FD"/>
    <w:rsid w:val="00071635"/>
    <w:rsid w:val="00071805"/>
    <w:rsid w:val="000760BC"/>
    <w:rsid w:val="000765E8"/>
    <w:rsid w:val="0007768F"/>
    <w:rsid w:val="00077DC1"/>
    <w:rsid w:val="0008496A"/>
    <w:rsid w:val="00085E90"/>
    <w:rsid w:val="000874A2"/>
    <w:rsid w:val="00090F3A"/>
    <w:rsid w:val="00092695"/>
    <w:rsid w:val="000A249C"/>
    <w:rsid w:val="000A48C6"/>
    <w:rsid w:val="000A64CC"/>
    <w:rsid w:val="000A7026"/>
    <w:rsid w:val="000B412A"/>
    <w:rsid w:val="000B5E73"/>
    <w:rsid w:val="000B7136"/>
    <w:rsid w:val="000C0962"/>
    <w:rsid w:val="000C335E"/>
    <w:rsid w:val="000C33AC"/>
    <w:rsid w:val="000C51FF"/>
    <w:rsid w:val="000C5BBC"/>
    <w:rsid w:val="000D4EFB"/>
    <w:rsid w:val="000D59E0"/>
    <w:rsid w:val="000D7B79"/>
    <w:rsid w:val="000E07F8"/>
    <w:rsid w:val="000E3EDC"/>
    <w:rsid w:val="000E44FE"/>
    <w:rsid w:val="000F079D"/>
    <w:rsid w:val="000F2A49"/>
    <w:rsid w:val="000F3C4C"/>
    <w:rsid w:val="000F3DE6"/>
    <w:rsid w:val="000F545D"/>
    <w:rsid w:val="000F5AF7"/>
    <w:rsid w:val="00101387"/>
    <w:rsid w:val="00106A1F"/>
    <w:rsid w:val="00106AEB"/>
    <w:rsid w:val="001103CA"/>
    <w:rsid w:val="00116251"/>
    <w:rsid w:val="00123828"/>
    <w:rsid w:val="00125352"/>
    <w:rsid w:val="00126D74"/>
    <w:rsid w:val="00130894"/>
    <w:rsid w:val="00130E30"/>
    <w:rsid w:val="00131464"/>
    <w:rsid w:val="00131D47"/>
    <w:rsid w:val="00136C13"/>
    <w:rsid w:val="00137A95"/>
    <w:rsid w:val="00142962"/>
    <w:rsid w:val="00144308"/>
    <w:rsid w:val="00154DFC"/>
    <w:rsid w:val="0015523D"/>
    <w:rsid w:val="00155728"/>
    <w:rsid w:val="00163842"/>
    <w:rsid w:val="00164937"/>
    <w:rsid w:val="00170DED"/>
    <w:rsid w:val="00175D58"/>
    <w:rsid w:val="00181FD7"/>
    <w:rsid w:val="00182BBB"/>
    <w:rsid w:val="0018446C"/>
    <w:rsid w:val="00191711"/>
    <w:rsid w:val="001A3C8C"/>
    <w:rsid w:val="001A534C"/>
    <w:rsid w:val="001B0510"/>
    <w:rsid w:val="001B26E6"/>
    <w:rsid w:val="001B3912"/>
    <w:rsid w:val="001B58B6"/>
    <w:rsid w:val="001B608F"/>
    <w:rsid w:val="001C016A"/>
    <w:rsid w:val="001C1404"/>
    <w:rsid w:val="001C1F85"/>
    <w:rsid w:val="001C21DA"/>
    <w:rsid w:val="001C556B"/>
    <w:rsid w:val="001C7429"/>
    <w:rsid w:val="001D1662"/>
    <w:rsid w:val="001D4B3D"/>
    <w:rsid w:val="001D72A5"/>
    <w:rsid w:val="001E096E"/>
    <w:rsid w:val="001E213C"/>
    <w:rsid w:val="001E43C6"/>
    <w:rsid w:val="001F41F5"/>
    <w:rsid w:val="001F677A"/>
    <w:rsid w:val="001F7502"/>
    <w:rsid w:val="00200363"/>
    <w:rsid w:val="00210960"/>
    <w:rsid w:val="0021335D"/>
    <w:rsid w:val="00223FFE"/>
    <w:rsid w:val="00225C8B"/>
    <w:rsid w:val="00226D90"/>
    <w:rsid w:val="00227E29"/>
    <w:rsid w:val="0023073C"/>
    <w:rsid w:val="00233DFA"/>
    <w:rsid w:val="002340D3"/>
    <w:rsid w:val="002349F4"/>
    <w:rsid w:val="002424CC"/>
    <w:rsid w:val="00252F65"/>
    <w:rsid w:val="00260843"/>
    <w:rsid w:val="002638D5"/>
    <w:rsid w:val="00267A81"/>
    <w:rsid w:val="002718B0"/>
    <w:rsid w:val="0027383B"/>
    <w:rsid w:val="002744D3"/>
    <w:rsid w:val="00280F4A"/>
    <w:rsid w:val="002821F8"/>
    <w:rsid w:val="00282858"/>
    <w:rsid w:val="002858F5"/>
    <w:rsid w:val="00286E1E"/>
    <w:rsid w:val="002909D2"/>
    <w:rsid w:val="0029119D"/>
    <w:rsid w:val="002922C1"/>
    <w:rsid w:val="00294C0F"/>
    <w:rsid w:val="00294D12"/>
    <w:rsid w:val="002952F3"/>
    <w:rsid w:val="002971B7"/>
    <w:rsid w:val="00297E32"/>
    <w:rsid w:val="002A29E7"/>
    <w:rsid w:val="002A3FE5"/>
    <w:rsid w:val="002A4327"/>
    <w:rsid w:val="002A4B44"/>
    <w:rsid w:val="002A6D2E"/>
    <w:rsid w:val="002A7BE1"/>
    <w:rsid w:val="002B0120"/>
    <w:rsid w:val="002B3AFE"/>
    <w:rsid w:val="002B3D10"/>
    <w:rsid w:val="002B496F"/>
    <w:rsid w:val="002B4A9F"/>
    <w:rsid w:val="002C48B1"/>
    <w:rsid w:val="002C4B19"/>
    <w:rsid w:val="002C6F89"/>
    <w:rsid w:val="002C78AE"/>
    <w:rsid w:val="002D3745"/>
    <w:rsid w:val="002D3EDE"/>
    <w:rsid w:val="002E5276"/>
    <w:rsid w:val="002F2795"/>
    <w:rsid w:val="002F3154"/>
    <w:rsid w:val="002F395B"/>
    <w:rsid w:val="002F45D0"/>
    <w:rsid w:val="002F5E5A"/>
    <w:rsid w:val="003019DF"/>
    <w:rsid w:val="00302966"/>
    <w:rsid w:val="00302F82"/>
    <w:rsid w:val="003104DC"/>
    <w:rsid w:val="00315488"/>
    <w:rsid w:val="003161C3"/>
    <w:rsid w:val="003172F2"/>
    <w:rsid w:val="003207E2"/>
    <w:rsid w:val="0032485F"/>
    <w:rsid w:val="00324A28"/>
    <w:rsid w:val="00325EC3"/>
    <w:rsid w:val="00330F0B"/>
    <w:rsid w:val="00332BBD"/>
    <w:rsid w:val="003338F2"/>
    <w:rsid w:val="00340501"/>
    <w:rsid w:val="00351573"/>
    <w:rsid w:val="003546E1"/>
    <w:rsid w:val="00354AF8"/>
    <w:rsid w:val="003550BC"/>
    <w:rsid w:val="00367AE5"/>
    <w:rsid w:val="00373843"/>
    <w:rsid w:val="00382F1F"/>
    <w:rsid w:val="00384147"/>
    <w:rsid w:val="00387255"/>
    <w:rsid w:val="003873EA"/>
    <w:rsid w:val="003904BF"/>
    <w:rsid w:val="00390DA3"/>
    <w:rsid w:val="003947C3"/>
    <w:rsid w:val="00395736"/>
    <w:rsid w:val="00396131"/>
    <w:rsid w:val="00396D9C"/>
    <w:rsid w:val="003A0EF0"/>
    <w:rsid w:val="003A1875"/>
    <w:rsid w:val="003A5633"/>
    <w:rsid w:val="003A7037"/>
    <w:rsid w:val="003B1221"/>
    <w:rsid w:val="003B359F"/>
    <w:rsid w:val="003B7244"/>
    <w:rsid w:val="003C1B13"/>
    <w:rsid w:val="003C1C08"/>
    <w:rsid w:val="003C3430"/>
    <w:rsid w:val="003D2B8E"/>
    <w:rsid w:val="003D3123"/>
    <w:rsid w:val="003E01CE"/>
    <w:rsid w:val="003E05E4"/>
    <w:rsid w:val="003E5CCD"/>
    <w:rsid w:val="003F1F85"/>
    <w:rsid w:val="003F2935"/>
    <w:rsid w:val="003F36E2"/>
    <w:rsid w:val="003F44D1"/>
    <w:rsid w:val="003F53E4"/>
    <w:rsid w:val="003F5A4E"/>
    <w:rsid w:val="003F7821"/>
    <w:rsid w:val="00401097"/>
    <w:rsid w:val="00403729"/>
    <w:rsid w:val="00404897"/>
    <w:rsid w:val="0040528A"/>
    <w:rsid w:val="00405951"/>
    <w:rsid w:val="00405BE4"/>
    <w:rsid w:val="00406736"/>
    <w:rsid w:val="00406A28"/>
    <w:rsid w:val="0040781C"/>
    <w:rsid w:val="00411014"/>
    <w:rsid w:val="00411A67"/>
    <w:rsid w:val="004174A2"/>
    <w:rsid w:val="0042283E"/>
    <w:rsid w:val="00423044"/>
    <w:rsid w:val="00423BA5"/>
    <w:rsid w:val="004243A6"/>
    <w:rsid w:val="004261EB"/>
    <w:rsid w:val="00430325"/>
    <w:rsid w:val="004354DA"/>
    <w:rsid w:val="00436928"/>
    <w:rsid w:val="00441597"/>
    <w:rsid w:val="004445CB"/>
    <w:rsid w:val="004546A3"/>
    <w:rsid w:val="004557BF"/>
    <w:rsid w:val="00455F2E"/>
    <w:rsid w:val="00456511"/>
    <w:rsid w:val="004604B5"/>
    <w:rsid w:val="00462A44"/>
    <w:rsid w:val="004635F1"/>
    <w:rsid w:val="00465798"/>
    <w:rsid w:val="00471D8C"/>
    <w:rsid w:val="0047287F"/>
    <w:rsid w:val="00474486"/>
    <w:rsid w:val="0047707C"/>
    <w:rsid w:val="00480BF8"/>
    <w:rsid w:val="0048461F"/>
    <w:rsid w:val="00484EE0"/>
    <w:rsid w:val="00486354"/>
    <w:rsid w:val="0049085A"/>
    <w:rsid w:val="004913DA"/>
    <w:rsid w:val="00492508"/>
    <w:rsid w:val="00493C66"/>
    <w:rsid w:val="00494096"/>
    <w:rsid w:val="00494DCC"/>
    <w:rsid w:val="004A33B2"/>
    <w:rsid w:val="004A432B"/>
    <w:rsid w:val="004A45F3"/>
    <w:rsid w:val="004A4B75"/>
    <w:rsid w:val="004A6663"/>
    <w:rsid w:val="004A7841"/>
    <w:rsid w:val="004B0AD1"/>
    <w:rsid w:val="004B0E3D"/>
    <w:rsid w:val="004B1AA6"/>
    <w:rsid w:val="004B2AA6"/>
    <w:rsid w:val="004B2CE0"/>
    <w:rsid w:val="004B345F"/>
    <w:rsid w:val="004B4847"/>
    <w:rsid w:val="004B4A7F"/>
    <w:rsid w:val="004B4D0B"/>
    <w:rsid w:val="004B4F0A"/>
    <w:rsid w:val="004B5ADE"/>
    <w:rsid w:val="004C3117"/>
    <w:rsid w:val="004C490C"/>
    <w:rsid w:val="004D05D3"/>
    <w:rsid w:val="004D0F58"/>
    <w:rsid w:val="004D19D1"/>
    <w:rsid w:val="004D42CC"/>
    <w:rsid w:val="004D6352"/>
    <w:rsid w:val="004D6F69"/>
    <w:rsid w:val="004E4D46"/>
    <w:rsid w:val="004E5B72"/>
    <w:rsid w:val="004E757D"/>
    <w:rsid w:val="004F49EE"/>
    <w:rsid w:val="004F7027"/>
    <w:rsid w:val="00502800"/>
    <w:rsid w:val="005034C8"/>
    <w:rsid w:val="00504D69"/>
    <w:rsid w:val="00505425"/>
    <w:rsid w:val="00506B84"/>
    <w:rsid w:val="00507705"/>
    <w:rsid w:val="00507DC0"/>
    <w:rsid w:val="00516241"/>
    <w:rsid w:val="00516374"/>
    <w:rsid w:val="00521580"/>
    <w:rsid w:val="0052183B"/>
    <w:rsid w:val="0052244E"/>
    <w:rsid w:val="00523C07"/>
    <w:rsid w:val="005315D8"/>
    <w:rsid w:val="0053244E"/>
    <w:rsid w:val="00534E36"/>
    <w:rsid w:val="0053572F"/>
    <w:rsid w:val="00537DC0"/>
    <w:rsid w:val="00540508"/>
    <w:rsid w:val="00542519"/>
    <w:rsid w:val="005438E4"/>
    <w:rsid w:val="00551BA1"/>
    <w:rsid w:val="00565FFD"/>
    <w:rsid w:val="0056691F"/>
    <w:rsid w:val="00567965"/>
    <w:rsid w:val="005709B7"/>
    <w:rsid w:val="00573009"/>
    <w:rsid w:val="00573D1C"/>
    <w:rsid w:val="00574B8A"/>
    <w:rsid w:val="00575FDD"/>
    <w:rsid w:val="0057706F"/>
    <w:rsid w:val="005858C3"/>
    <w:rsid w:val="00594301"/>
    <w:rsid w:val="00596979"/>
    <w:rsid w:val="0059746B"/>
    <w:rsid w:val="005A17A0"/>
    <w:rsid w:val="005A19A0"/>
    <w:rsid w:val="005A5403"/>
    <w:rsid w:val="005A6075"/>
    <w:rsid w:val="005A61B7"/>
    <w:rsid w:val="005A6758"/>
    <w:rsid w:val="005B1D54"/>
    <w:rsid w:val="005B2055"/>
    <w:rsid w:val="005B4221"/>
    <w:rsid w:val="005C4E8B"/>
    <w:rsid w:val="005E0B22"/>
    <w:rsid w:val="005E1C3B"/>
    <w:rsid w:val="005E362F"/>
    <w:rsid w:val="005E5501"/>
    <w:rsid w:val="005F4CB6"/>
    <w:rsid w:val="005F688F"/>
    <w:rsid w:val="00600DE9"/>
    <w:rsid w:val="00601D88"/>
    <w:rsid w:val="0060281F"/>
    <w:rsid w:val="00603306"/>
    <w:rsid w:val="006039DC"/>
    <w:rsid w:val="00604FDD"/>
    <w:rsid w:val="006057DA"/>
    <w:rsid w:val="00612924"/>
    <w:rsid w:val="006213DD"/>
    <w:rsid w:val="006219E4"/>
    <w:rsid w:val="006246E6"/>
    <w:rsid w:val="0062652C"/>
    <w:rsid w:val="0063158D"/>
    <w:rsid w:val="00636456"/>
    <w:rsid w:val="006364BB"/>
    <w:rsid w:val="00643148"/>
    <w:rsid w:val="00643654"/>
    <w:rsid w:val="0064543B"/>
    <w:rsid w:val="00645AD2"/>
    <w:rsid w:val="006535DE"/>
    <w:rsid w:val="006548F8"/>
    <w:rsid w:val="006604A8"/>
    <w:rsid w:val="006605B9"/>
    <w:rsid w:val="006659A3"/>
    <w:rsid w:val="00666BE0"/>
    <w:rsid w:val="0067063D"/>
    <w:rsid w:val="00681032"/>
    <w:rsid w:val="00682785"/>
    <w:rsid w:val="00683509"/>
    <w:rsid w:val="00684A91"/>
    <w:rsid w:val="00684C7B"/>
    <w:rsid w:val="00684ED8"/>
    <w:rsid w:val="00685001"/>
    <w:rsid w:val="006854AE"/>
    <w:rsid w:val="006905A5"/>
    <w:rsid w:val="006912AC"/>
    <w:rsid w:val="006923B1"/>
    <w:rsid w:val="00695A50"/>
    <w:rsid w:val="006B3E02"/>
    <w:rsid w:val="006B60F9"/>
    <w:rsid w:val="006B74DF"/>
    <w:rsid w:val="006C6D82"/>
    <w:rsid w:val="006E06AB"/>
    <w:rsid w:val="006E0810"/>
    <w:rsid w:val="006E1882"/>
    <w:rsid w:val="006E30E1"/>
    <w:rsid w:val="006E334B"/>
    <w:rsid w:val="006F2003"/>
    <w:rsid w:val="006F5DAB"/>
    <w:rsid w:val="0070008F"/>
    <w:rsid w:val="00700745"/>
    <w:rsid w:val="00706556"/>
    <w:rsid w:val="007072B8"/>
    <w:rsid w:val="00714178"/>
    <w:rsid w:val="00714608"/>
    <w:rsid w:val="0071577F"/>
    <w:rsid w:val="007178DA"/>
    <w:rsid w:val="00720497"/>
    <w:rsid w:val="00725BCE"/>
    <w:rsid w:val="00725C19"/>
    <w:rsid w:val="00730563"/>
    <w:rsid w:val="0073148D"/>
    <w:rsid w:val="007358F1"/>
    <w:rsid w:val="00743DDE"/>
    <w:rsid w:val="0074715A"/>
    <w:rsid w:val="007477F5"/>
    <w:rsid w:val="00751441"/>
    <w:rsid w:val="007559BF"/>
    <w:rsid w:val="007638DC"/>
    <w:rsid w:val="00766E2F"/>
    <w:rsid w:val="0076763A"/>
    <w:rsid w:val="007709AD"/>
    <w:rsid w:val="00770C23"/>
    <w:rsid w:val="0077370A"/>
    <w:rsid w:val="00773FBF"/>
    <w:rsid w:val="007861A7"/>
    <w:rsid w:val="00786EF7"/>
    <w:rsid w:val="0079261B"/>
    <w:rsid w:val="00797881"/>
    <w:rsid w:val="00797CA6"/>
    <w:rsid w:val="007A163E"/>
    <w:rsid w:val="007A522E"/>
    <w:rsid w:val="007A7241"/>
    <w:rsid w:val="007B2F61"/>
    <w:rsid w:val="007B5338"/>
    <w:rsid w:val="007B5C30"/>
    <w:rsid w:val="007C42A3"/>
    <w:rsid w:val="007C4E4C"/>
    <w:rsid w:val="007C5046"/>
    <w:rsid w:val="007C6165"/>
    <w:rsid w:val="007D3CFC"/>
    <w:rsid w:val="007E3F37"/>
    <w:rsid w:val="007E5667"/>
    <w:rsid w:val="007E7DBE"/>
    <w:rsid w:val="007F202C"/>
    <w:rsid w:val="007F48AC"/>
    <w:rsid w:val="00803AE8"/>
    <w:rsid w:val="00806D98"/>
    <w:rsid w:val="00811525"/>
    <w:rsid w:val="008116CD"/>
    <w:rsid w:val="008116D9"/>
    <w:rsid w:val="00812069"/>
    <w:rsid w:val="008179AE"/>
    <w:rsid w:val="008220B0"/>
    <w:rsid w:val="00824E2B"/>
    <w:rsid w:val="00843EAC"/>
    <w:rsid w:val="00847FD2"/>
    <w:rsid w:val="008511BE"/>
    <w:rsid w:val="00851272"/>
    <w:rsid w:val="00857A5F"/>
    <w:rsid w:val="008618F2"/>
    <w:rsid w:val="008645E0"/>
    <w:rsid w:val="00865C27"/>
    <w:rsid w:val="008708D3"/>
    <w:rsid w:val="008750AD"/>
    <w:rsid w:val="00875991"/>
    <w:rsid w:val="008800BA"/>
    <w:rsid w:val="008814AF"/>
    <w:rsid w:val="00881E49"/>
    <w:rsid w:val="00884C80"/>
    <w:rsid w:val="00885060"/>
    <w:rsid w:val="008900FA"/>
    <w:rsid w:val="00892ACE"/>
    <w:rsid w:val="00893EF2"/>
    <w:rsid w:val="00894A8A"/>
    <w:rsid w:val="00895B9E"/>
    <w:rsid w:val="008A548A"/>
    <w:rsid w:val="008A56A3"/>
    <w:rsid w:val="008A7AFE"/>
    <w:rsid w:val="008B0EC1"/>
    <w:rsid w:val="008B5EDA"/>
    <w:rsid w:val="008B7B5F"/>
    <w:rsid w:val="008B7D7C"/>
    <w:rsid w:val="008C341F"/>
    <w:rsid w:val="008D7818"/>
    <w:rsid w:val="008E090D"/>
    <w:rsid w:val="008E273E"/>
    <w:rsid w:val="008E459B"/>
    <w:rsid w:val="008E75E7"/>
    <w:rsid w:val="008F2B52"/>
    <w:rsid w:val="008F49BE"/>
    <w:rsid w:val="008F78BA"/>
    <w:rsid w:val="00900CBE"/>
    <w:rsid w:val="009013C5"/>
    <w:rsid w:val="00901907"/>
    <w:rsid w:val="0091244B"/>
    <w:rsid w:val="0091696D"/>
    <w:rsid w:val="009169AB"/>
    <w:rsid w:val="009216B6"/>
    <w:rsid w:val="00924288"/>
    <w:rsid w:val="0092531E"/>
    <w:rsid w:val="00925517"/>
    <w:rsid w:val="00925DC9"/>
    <w:rsid w:val="00932B26"/>
    <w:rsid w:val="00935A9A"/>
    <w:rsid w:val="009449D9"/>
    <w:rsid w:val="009454CA"/>
    <w:rsid w:val="009500A8"/>
    <w:rsid w:val="00950748"/>
    <w:rsid w:val="009542F5"/>
    <w:rsid w:val="00965108"/>
    <w:rsid w:val="00971E7C"/>
    <w:rsid w:val="00972D1C"/>
    <w:rsid w:val="009818C7"/>
    <w:rsid w:val="00981F22"/>
    <w:rsid w:val="00982590"/>
    <w:rsid w:val="00984204"/>
    <w:rsid w:val="00987973"/>
    <w:rsid w:val="009935A9"/>
    <w:rsid w:val="00993641"/>
    <w:rsid w:val="00994E40"/>
    <w:rsid w:val="00995B77"/>
    <w:rsid w:val="00997280"/>
    <w:rsid w:val="00997729"/>
    <w:rsid w:val="00997B5D"/>
    <w:rsid w:val="00997B85"/>
    <w:rsid w:val="009A0585"/>
    <w:rsid w:val="009A2F17"/>
    <w:rsid w:val="009A66DB"/>
    <w:rsid w:val="009B079E"/>
    <w:rsid w:val="009B5BB4"/>
    <w:rsid w:val="009C1C46"/>
    <w:rsid w:val="009C300F"/>
    <w:rsid w:val="009D2A3E"/>
    <w:rsid w:val="009D4069"/>
    <w:rsid w:val="009D4752"/>
    <w:rsid w:val="009D4758"/>
    <w:rsid w:val="009D4E07"/>
    <w:rsid w:val="009E2CB3"/>
    <w:rsid w:val="009E4B4A"/>
    <w:rsid w:val="009E5E71"/>
    <w:rsid w:val="009E61E4"/>
    <w:rsid w:val="009E7DB0"/>
    <w:rsid w:val="009F1B40"/>
    <w:rsid w:val="009F1E02"/>
    <w:rsid w:val="009F476B"/>
    <w:rsid w:val="00A01BA0"/>
    <w:rsid w:val="00A0485A"/>
    <w:rsid w:val="00A06617"/>
    <w:rsid w:val="00A06A5D"/>
    <w:rsid w:val="00A06CB3"/>
    <w:rsid w:val="00A14550"/>
    <w:rsid w:val="00A168B1"/>
    <w:rsid w:val="00A22C81"/>
    <w:rsid w:val="00A253E4"/>
    <w:rsid w:val="00A2761E"/>
    <w:rsid w:val="00A32038"/>
    <w:rsid w:val="00A32813"/>
    <w:rsid w:val="00A33533"/>
    <w:rsid w:val="00A33D32"/>
    <w:rsid w:val="00A37B97"/>
    <w:rsid w:val="00A37CA1"/>
    <w:rsid w:val="00A41FAE"/>
    <w:rsid w:val="00A428E0"/>
    <w:rsid w:val="00A44957"/>
    <w:rsid w:val="00A56589"/>
    <w:rsid w:val="00A642F0"/>
    <w:rsid w:val="00A65CB9"/>
    <w:rsid w:val="00A72CA8"/>
    <w:rsid w:val="00A86631"/>
    <w:rsid w:val="00A868F4"/>
    <w:rsid w:val="00A87D4F"/>
    <w:rsid w:val="00A92ED2"/>
    <w:rsid w:val="00AA0636"/>
    <w:rsid w:val="00AA1186"/>
    <w:rsid w:val="00AB1416"/>
    <w:rsid w:val="00AB5010"/>
    <w:rsid w:val="00AB6BC4"/>
    <w:rsid w:val="00AB7C7C"/>
    <w:rsid w:val="00AC21B0"/>
    <w:rsid w:val="00AC673F"/>
    <w:rsid w:val="00AD227C"/>
    <w:rsid w:val="00AD30D4"/>
    <w:rsid w:val="00AD34D7"/>
    <w:rsid w:val="00AD6884"/>
    <w:rsid w:val="00AD6A2C"/>
    <w:rsid w:val="00AE1E36"/>
    <w:rsid w:val="00AE2B93"/>
    <w:rsid w:val="00AE3CD2"/>
    <w:rsid w:val="00AE4BF9"/>
    <w:rsid w:val="00AE6CF7"/>
    <w:rsid w:val="00AE6F77"/>
    <w:rsid w:val="00AF0C33"/>
    <w:rsid w:val="00AF1ACB"/>
    <w:rsid w:val="00AF1C0A"/>
    <w:rsid w:val="00AF3799"/>
    <w:rsid w:val="00AF4DA0"/>
    <w:rsid w:val="00AF51E1"/>
    <w:rsid w:val="00AF5AF0"/>
    <w:rsid w:val="00B107A2"/>
    <w:rsid w:val="00B11103"/>
    <w:rsid w:val="00B15414"/>
    <w:rsid w:val="00B16E43"/>
    <w:rsid w:val="00B20CE6"/>
    <w:rsid w:val="00B20EE5"/>
    <w:rsid w:val="00B21752"/>
    <w:rsid w:val="00B230A0"/>
    <w:rsid w:val="00B25580"/>
    <w:rsid w:val="00B256BF"/>
    <w:rsid w:val="00B266A3"/>
    <w:rsid w:val="00B26F3A"/>
    <w:rsid w:val="00B31E49"/>
    <w:rsid w:val="00B3363F"/>
    <w:rsid w:val="00B340BF"/>
    <w:rsid w:val="00B3450C"/>
    <w:rsid w:val="00B404D9"/>
    <w:rsid w:val="00B47127"/>
    <w:rsid w:val="00B53FCF"/>
    <w:rsid w:val="00B559D8"/>
    <w:rsid w:val="00B566B1"/>
    <w:rsid w:val="00B60A3A"/>
    <w:rsid w:val="00B62FBC"/>
    <w:rsid w:val="00B65604"/>
    <w:rsid w:val="00B67033"/>
    <w:rsid w:val="00B671F7"/>
    <w:rsid w:val="00B67BF9"/>
    <w:rsid w:val="00B73B06"/>
    <w:rsid w:val="00B80D8A"/>
    <w:rsid w:val="00B97D13"/>
    <w:rsid w:val="00BA0295"/>
    <w:rsid w:val="00BA46CA"/>
    <w:rsid w:val="00BB057C"/>
    <w:rsid w:val="00BB2BB2"/>
    <w:rsid w:val="00BB6C6C"/>
    <w:rsid w:val="00BC05C8"/>
    <w:rsid w:val="00BC0722"/>
    <w:rsid w:val="00BC1387"/>
    <w:rsid w:val="00BC503B"/>
    <w:rsid w:val="00BC586B"/>
    <w:rsid w:val="00BC6D08"/>
    <w:rsid w:val="00BD0129"/>
    <w:rsid w:val="00BD0661"/>
    <w:rsid w:val="00BE0342"/>
    <w:rsid w:val="00BE1594"/>
    <w:rsid w:val="00BE481A"/>
    <w:rsid w:val="00BE4BF3"/>
    <w:rsid w:val="00BE73F4"/>
    <w:rsid w:val="00BE7ED8"/>
    <w:rsid w:val="00BF14D3"/>
    <w:rsid w:val="00BF3FBF"/>
    <w:rsid w:val="00BF43D9"/>
    <w:rsid w:val="00BF5A7D"/>
    <w:rsid w:val="00BF61D6"/>
    <w:rsid w:val="00BF72A5"/>
    <w:rsid w:val="00C00E0C"/>
    <w:rsid w:val="00C012ED"/>
    <w:rsid w:val="00C01457"/>
    <w:rsid w:val="00C01C7B"/>
    <w:rsid w:val="00C01D40"/>
    <w:rsid w:val="00C02BD5"/>
    <w:rsid w:val="00C03EEC"/>
    <w:rsid w:val="00C06DE4"/>
    <w:rsid w:val="00C2048A"/>
    <w:rsid w:val="00C20617"/>
    <w:rsid w:val="00C23E31"/>
    <w:rsid w:val="00C314CD"/>
    <w:rsid w:val="00C317A2"/>
    <w:rsid w:val="00C3363F"/>
    <w:rsid w:val="00C35D89"/>
    <w:rsid w:val="00C374B4"/>
    <w:rsid w:val="00C40CEF"/>
    <w:rsid w:val="00C4273C"/>
    <w:rsid w:val="00C43E0D"/>
    <w:rsid w:val="00C45317"/>
    <w:rsid w:val="00C500DA"/>
    <w:rsid w:val="00C560BE"/>
    <w:rsid w:val="00C5615A"/>
    <w:rsid w:val="00C60BF3"/>
    <w:rsid w:val="00C618E5"/>
    <w:rsid w:val="00C64733"/>
    <w:rsid w:val="00C657DF"/>
    <w:rsid w:val="00C667AD"/>
    <w:rsid w:val="00C67CA5"/>
    <w:rsid w:val="00C71F35"/>
    <w:rsid w:val="00C72A4D"/>
    <w:rsid w:val="00C74CD1"/>
    <w:rsid w:val="00C7508F"/>
    <w:rsid w:val="00C80C87"/>
    <w:rsid w:val="00C81BC7"/>
    <w:rsid w:val="00C826D2"/>
    <w:rsid w:val="00C84A9E"/>
    <w:rsid w:val="00C86CCF"/>
    <w:rsid w:val="00C86F44"/>
    <w:rsid w:val="00C9119B"/>
    <w:rsid w:val="00C957CE"/>
    <w:rsid w:val="00C9660C"/>
    <w:rsid w:val="00C97D8A"/>
    <w:rsid w:val="00CA17C8"/>
    <w:rsid w:val="00CA275D"/>
    <w:rsid w:val="00CA77D8"/>
    <w:rsid w:val="00CB071D"/>
    <w:rsid w:val="00CB1D31"/>
    <w:rsid w:val="00CB4BA0"/>
    <w:rsid w:val="00CB5A72"/>
    <w:rsid w:val="00CC104B"/>
    <w:rsid w:val="00CC2F53"/>
    <w:rsid w:val="00CD3578"/>
    <w:rsid w:val="00CD4A0C"/>
    <w:rsid w:val="00CD57C7"/>
    <w:rsid w:val="00CD5935"/>
    <w:rsid w:val="00CD600A"/>
    <w:rsid w:val="00CD737A"/>
    <w:rsid w:val="00CE223D"/>
    <w:rsid w:val="00CE3A07"/>
    <w:rsid w:val="00CE3E30"/>
    <w:rsid w:val="00CE3FBE"/>
    <w:rsid w:val="00CE5DAF"/>
    <w:rsid w:val="00CE7F6A"/>
    <w:rsid w:val="00CF04BD"/>
    <w:rsid w:val="00CF32DF"/>
    <w:rsid w:val="00CF45CD"/>
    <w:rsid w:val="00D069FA"/>
    <w:rsid w:val="00D10071"/>
    <w:rsid w:val="00D129D7"/>
    <w:rsid w:val="00D16B1E"/>
    <w:rsid w:val="00D177FA"/>
    <w:rsid w:val="00D2359F"/>
    <w:rsid w:val="00D25410"/>
    <w:rsid w:val="00D31313"/>
    <w:rsid w:val="00D31EF0"/>
    <w:rsid w:val="00D52F1E"/>
    <w:rsid w:val="00D5337A"/>
    <w:rsid w:val="00D55942"/>
    <w:rsid w:val="00D56134"/>
    <w:rsid w:val="00D6583F"/>
    <w:rsid w:val="00D65ADB"/>
    <w:rsid w:val="00D72C9E"/>
    <w:rsid w:val="00D7439F"/>
    <w:rsid w:val="00D76794"/>
    <w:rsid w:val="00D772A9"/>
    <w:rsid w:val="00D776EA"/>
    <w:rsid w:val="00D854A5"/>
    <w:rsid w:val="00D91F70"/>
    <w:rsid w:val="00D974C4"/>
    <w:rsid w:val="00DA2A6C"/>
    <w:rsid w:val="00DB2B9F"/>
    <w:rsid w:val="00DC5951"/>
    <w:rsid w:val="00DC6B84"/>
    <w:rsid w:val="00DD3D48"/>
    <w:rsid w:val="00DD5C58"/>
    <w:rsid w:val="00DE2920"/>
    <w:rsid w:val="00DE70AD"/>
    <w:rsid w:val="00DF0B9B"/>
    <w:rsid w:val="00DF19C9"/>
    <w:rsid w:val="00DF3D7C"/>
    <w:rsid w:val="00DF42EC"/>
    <w:rsid w:val="00DF49BF"/>
    <w:rsid w:val="00E01925"/>
    <w:rsid w:val="00E053FC"/>
    <w:rsid w:val="00E05818"/>
    <w:rsid w:val="00E06361"/>
    <w:rsid w:val="00E070EB"/>
    <w:rsid w:val="00E129D6"/>
    <w:rsid w:val="00E1728E"/>
    <w:rsid w:val="00E17E00"/>
    <w:rsid w:val="00E21DF0"/>
    <w:rsid w:val="00E2778F"/>
    <w:rsid w:val="00E31A83"/>
    <w:rsid w:val="00E3406D"/>
    <w:rsid w:val="00E34295"/>
    <w:rsid w:val="00E34F81"/>
    <w:rsid w:val="00E40676"/>
    <w:rsid w:val="00E44AED"/>
    <w:rsid w:val="00E4622A"/>
    <w:rsid w:val="00E516B5"/>
    <w:rsid w:val="00E6104E"/>
    <w:rsid w:val="00E61883"/>
    <w:rsid w:val="00E61AC2"/>
    <w:rsid w:val="00E637B1"/>
    <w:rsid w:val="00E648B3"/>
    <w:rsid w:val="00E67721"/>
    <w:rsid w:val="00E71808"/>
    <w:rsid w:val="00E72AB5"/>
    <w:rsid w:val="00E73126"/>
    <w:rsid w:val="00E75395"/>
    <w:rsid w:val="00E803D8"/>
    <w:rsid w:val="00E83913"/>
    <w:rsid w:val="00E83C92"/>
    <w:rsid w:val="00E840DA"/>
    <w:rsid w:val="00E8554F"/>
    <w:rsid w:val="00E911BA"/>
    <w:rsid w:val="00E9148F"/>
    <w:rsid w:val="00E91F03"/>
    <w:rsid w:val="00E93759"/>
    <w:rsid w:val="00E94EFD"/>
    <w:rsid w:val="00E973C8"/>
    <w:rsid w:val="00EA1D7F"/>
    <w:rsid w:val="00EA3645"/>
    <w:rsid w:val="00EA67BB"/>
    <w:rsid w:val="00EA7A50"/>
    <w:rsid w:val="00EB0256"/>
    <w:rsid w:val="00EB055B"/>
    <w:rsid w:val="00EB0B8B"/>
    <w:rsid w:val="00EB1E66"/>
    <w:rsid w:val="00EB223E"/>
    <w:rsid w:val="00EB4A80"/>
    <w:rsid w:val="00EB4E47"/>
    <w:rsid w:val="00EC0936"/>
    <w:rsid w:val="00EC10B5"/>
    <w:rsid w:val="00EC18AB"/>
    <w:rsid w:val="00EC378E"/>
    <w:rsid w:val="00ED4F53"/>
    <w:rsid w:val="00ED70DE"/>
    <w:rsid w:val="00EE018E"/>
    <w:rsid w:val="00EE24B1"/>
    <w:rsid w:val="00EE25A5"/>
    <w:rsid w:val="00EE45D8"/>
    <w:rsid w:val="00EE58F4"/>
    <w:rsid w:val="00EF16CB"/>
    <w:rsid w:val="00EF19A7"/>
    <w:rsid w:val="00F00708"/>
    <w:rsid w:val="00F02E62"/>
    <w:rsid w:val="00F04F88"/>
    <w:rsid w:val="00F0743C"/>
    <w:rsid w:val="00F17999"/>
    <w:rsid w:val="00F21CE0"/>
    <w:rsid w:val="00F21D5B"/>
    <w:rsid w:val="00F249F8"/>
    <w:rsid w:val="00F25FAF"/>
    <w:rsid w:val="00F26EBE"/>
    <w:rsid w:val="00F27CB0"/>
    <w:rsid w:val="00F36982"/>
    <w:rsid w:val="00F420F9"/>
    <w:rsid w:val="00F44130"/>
    <w:rsid w:val="00F4487A"/>
    <w:rsid w:val="00F45036"/>
    <w:rsid w:val="00F46163"/>
    <w:rsid w:val="00F53D13"/>
    <w:rsid w:val="00F56736"/>
    <w:rsid w:val="00F6185A"/>
    <w:rsid w:val="00F63B9C"/>
    <w:rsid w:val="00F63C14"/>
    <w:rsid w:val="00F64F93"/>
    <w:rsid w:val="00F7052D"/>
    <w:rsid w:val="00F86AC1"/>
    <w:rsid w:val="00F92B1E"/>
    <w:rsid w:val="00F9437B"/>
    <w:rsid w:val="00FA3099"/>
    <w:rsid w:val="00FB057C"/>
    <w:rsid w:val="00FB06D0"/>
    <w:rsid w:val="00FB19AB"/>
    <w:rsid w:val="00FB1A13"/>
    <w:rsid w:val="00FB3463"/>
    <w:rsid w:val="00FB512F"/>
    <w:rsid w:val="00FB554B"/>
    <w:rsid w:val="00FB561C"/>
    <w:rsid w:val="00FC0F33"/>
    <w:rsid w:val="00FC36E2"/>
    <w:rsid w:val="00FC45F6"/>
    <w:rsid w:val="00FC5C16"/>
    <w:rsid w:val="00FD106B"/>
    <w:rsid w:val="00FD3F72"/>
    <w:rsid w:val="00FD405E"/>
    <w:rsid w:val="00FD431B"/>
    <w:rsid w:val="00FE1051"/>
    <w:rsid w:val="00FE31A5"/>
    <w:rsid w:val="00FE3CE6"/>
    <w:rsid w:val="00FE40F7"/>
    <w:rsid w:val="00FE559E"/>
    <w:rsid w:val="00FF144B"/>
    <w:rsid w:val="00FF350B"/>
    <w:rsid w:val="00FF3E48"/>
    <w:rsid w:val="00FF45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E8D9"/>
  <w15:chartTrackingRefBased/>
  <w15:docId w15:val="{9E954B3A-9A21-4814-819A-1D85D1D8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56B"/>
    <w:rPr>
      <w:color w:val="0563C1" w:themeColor="hyperlink"/>
      <w:u w:val="single"/>
    </w:rPr>
  </w:style>
  <w:style w:type="character" w:styleId="UnresolvedMention">
    <w:name w:val="Unresolved Mention"/>
    <w:basedOn w:val="DefaultParagraphFont"/>
    <w:uiPriority w:val="99"/>
    <w:semiHidden/>
    <w:unhideWhenUsed/>
    <w:rsid w:val="001C556B"/>
    <w:rPr>
      <w:color w:val="605E5C"/>
      <w:shd w:val="clear" w:color="auto" w:fill="E1DFDD"/>
    </w:rPr>
  </w:style>
  <w:style w:type="paragraph" w:styleId="Header">
    <w:name w:val="header"/>
    <w:basedOn w:val="Normal"/>
    <w:link w:val="HeaderChar"/>
    <w:uiPriority w:val="99"/>
    <w:unhideWhenUsed/>
    <w:rsid w:val="007F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02C"/>
  </w:style>
  <w:style w:type="paragraph" w:styleId="Footer">
    <w:name w:val="footer"/>
    <w:basedOn w:val="Normal"/>
    <w:link w:val="FooterChar"/>
    <w:uiPriority w:val="99"/>
    <w:unhideWhenUsed/>
    <w:rsid w:val="007F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02C"/>
  </w:style>
  <w:style w:type="paragraph" w:styleId="ListParagraph">
    <w:name w:val="List Paragraph"/>
    <w:basedOn w:val="Normal"/>
    <w:uiPriority w:val="34"/>
    <w:qFormat/>
    <w:rsid w:val="00471D8C"/>
    <w:pPr>
      <w:ind w:left="720"/>
      <w:contextualSpacing/>
    </w:pPr>
  </w:style>
  <w:style w:type="paragraph" w:styleId="BodyText">
    <w:name w:val="Body Text"/>
    <w:basedOn w:val="Normal"/>
    <w:link w:val="BodyTextChar"/>
    <w:rsid w:val="003F5A4E"/>
    <w:pPr>
      <w:spacing w:after="0" w:line="240" w:lineRule="auto"/>
      <w:jc w:val="center"/>
    </w:pPr>
    <w:rPr>
      <w:rFonts w:ascii="Times New Roman" w:eastAsia="Times New Roman" w:hAnsi="Times New Roman" w:cs="Times New Roman"/>
      <w:sz w:val="40"/>
      <w:szCs w:val="24"/>
    </w:rPr>
  </w:style>
  <w:style w:type="character" w:customStyle="1" w:styleId="BodyTextChar">
    <w:name w:val="Body Text Char"/>
    <w:basedOn w:val="DefaultParagraphFont"/>
    <w:link w:val="BodyText"/>
    <w:rsid w:val="003F5A4E"/>
    <w:rPr>
      <w:rFonts w:ascii="Times New Roman" w:eastAsia="Times New Roman" w:hAnsi="Times New Roman" w:cs="Times New Roman"/>
      <w:sz w:val="40"/>
      <w:szCs w:val="24"/>
    </w:rPr>
  </w:style>
  <w:style w:type="table" w:styleId="TableGrid">
    <w:name w:val="Table Grid"/>
    <w:basedOn w:val="TableNormal"/>
    <w:uiPriority w:val="39"/>
    <w:rsid w:val="000C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6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4467">
      <w:bodyDiv w:val="1"/>
      <w:marLeft w:val="0"/>
      <w:marRight w:val="0"/>
      <w:marTop w:val="0"/>
      <w:marBottom w:val="0"/>
      <w:divBdr>
        <w:top w:val="none" w:sz="0" w:space="0" w:color="auto"/>
        <w:left w:val="none" w:sz="0" w:space="0" w:color="auto"/>
        <w:bottom w:val="none" w:sz="0" w:space="0" w:color="auto"/>
        <w:right w:val="none" w:sz="0" w:space="0" w:color="auto"/>
      </w:divBdr>
    </w:div>
    <w:div w:id="187916874">
      <w:bodyDiv w:val="1"/>
      <w:marLeft w:val="0"/>
      <w:marRight w:val="0"/>
      <w:marTop w:val="0"/>
      <w:marBottom w:val="0"/>
      <w:divBdr>
        <w:top w:val="none" w:sz="0" w:space="0" w:color="auto"/>
        <w:left w:val="none" w:sz="0" w:space="0" w:color="auto"/>
        <w:bottom w:val="none" w:sz="0" w:space="0" w:color="auto"/>
        <w:right w:val="none" w:sz="0" w:space="0" w:color="auto"/>
      </w:divBdr>
    </w:div>
    <w:div w:id="220992207">
      <w:bodyDiv w:val="1"/>
      <w:marLeft w:val="0"/>
      <w:marRight w:val="0"/>
      <w:marTop w:val="0"/>
      <w:marBottom w:val="0"/>
      <w:divBdr>
        <w:top w:val="none" w:sz="0" w:space="0" w:color="auto"/>
        <w:left w:val="none" w:sz="0" w:space="0" w:color="auto"/>
        <w:bottom w:val="none" w:sz="0" w:space="0" w:color="auto"/>
        <w:right w:val="none" w:sz="0" w:space="0" w:color="auto"/>
      </w:divBdr>
      <w:divsChild>
        <w:div w:id="126317180">
          <w:marLeft w:val="0"/>
          <w:marRight w:val="0"/>
          <w:marTop w:val="0"/>
          <w:marBottom w:val="120"/>
          <w:divBdr>
            <w:top w:val="none" w:sz="0" w:space="0" w:color="auto"/>
            <w:left w:val="none" w:sz="0" w:space="0" w:color="auto"/>
            <w:bottom w:val="single" w:sz="24" w:space="0" w:color="F1F1F1"/>
            <w:right w:val="none" w:sz="0" w:space="0" w:color="auto"/>
          </w:divBdr>
          <w:divsChild>
            <w:div w:id="2080983539">
              <w:marLeft w:val="0"/>
              <w:marRight w:val="0"/>
              <w:marTop w:val="0"/>
              <w:marBottom w:val="0"/>
              <w:divBdr>
                <w:top w:val="none" w:sz="0" w:space="0" w:color="auto"/>
                <w:left w:val="none" w:sz="0" w:space="0" w:color="auto"/>
                <w:bottom w:val="none" w:sz="0" w:space="0" w:color="auto"/>
                <w:right w:val="none" w:sz="0" w:space="0" w:color="auto"/>
              </w:divBdr>
              <w:divsChild>
                <w:div w:id="13820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5081">
      <w:bodyDiv w:val="1"/>
      <w:marLeft w:val="0"/>
      <w:marRight w:val="0"/>
      <w:marTop w:val="0"/>
      <w:marBottom w:val="0"/>
      <w:divBdr>
        <w:top w:val="none" w:sz="0" w:space="0" w:color="auto"/>
        <w:left w:val="none" w:sz="0" w:space="0" w:color="auto"/>
        <w:bottom w:val="none" w:sz="0" w:space="0" w:color="auto"/>
        <w:right w:val="none" w:sz="0" w:space="0" w:color="auto"/>
      </w:divBdr>
    </w:div>
    <w:div w:id="223412966">
      <w:bodyDiv w:val="1"/>
      <w:marLeft w:val="0"/>
      <w:marRight w:val="0"/>
      <w:marTop w:val="0"/>
      <w:marBottom w:val="0"/>
      <w:divBdr>
        <w:top w:val="none" w:sz="0" w:space="0" w:color="auto"/>
        <w:left w:val="none" w:sz="0" w:space="0" w:color="auto"/>
        <w:bottom w:val="none" w:sz="0" w:space="0" w:color="auto"/>
        <w:right w:val="none" w:sz="0" w:space="0" w:color="auto"/>
      </w:divBdr>
    </w:div>
    <w:div w:id="375087873">
      <w:bodyDiv w:val="1"/>
      <w:marLeft w:val="0"/>
      <w:marRight w:val="0"/>
      <w:marTop w:val="0"/>
      <w:marBottom w:val="0"/>
      <w:divBdr>
        <w:top w:val="none" w:sz="0" w:space="0" w:color="auto"/>
        <w:left w:val="none" w:sz="0" w:space="0" w:color="auto"/>
        <w:bottom w:val="none" w:sz="0" w:space="0" w:color="auto"/>
        <w:right w:val="none" w:sz="0" w:space="0" w:color="auto"/>
      </w:divBdr>
    </w:div>
    <w:div w:id="399864755">
      <w:bodyDiv w:val="1"/>
      <w:marLeft w:val="0"/>
      <w:marRight w:val="0"/>
      <w:marTop w:val="0"/>
      <w:marBottom w:val="0"/>
      <w:divBdr>
        <w:top w:val="none" w:sz="0" w:space="0" w:color="auto"/>
        <w:left w:val="none" w:sz="0" w:space="0" w:color="auto"/>
        <w:bottom w:val="none" w:sz="0" w:space="0" w:color="auto"/>
        <w:right w:val="none" w:sz="0" w:space="0" w:color="auto"/>
      </w:divBdr>
    </w:div>
    <w:div w:id="475494253">
      <w:bodyDiv w:val="1"/>
      <w:marLeft w:val="0"/>
      <w:marRight w:val="0"/>
      <w:marTop w:val="0"/>
      <w:marBottom w:val="0"/>
      <w:divBdr>
        <w:top w:val="none" w:sz="0" w:space="0" w:color="auto"/>
        <w:left w:val="none" w:sz="0" w:space="0" w:color="auto"/>
        <w:bottom w:val="none" w:sz="0" w:space="0" w:color="auto"/>
        <w:right w:val="none" w:sz="0" w:space="0" w:color="auto"/>
      </w:divBdr>
    </w:div>
    <w:div w:id="515777629">
      <w:bodyDiv w:val="1"/>
      <w:marLeft w:val="0"/>
      <w:marRight w:val="0"/>
      <w:marTop w:val="0"/>
      <w:marBottom w:val="0"/>
      <w:divBdr>
        <w:top w:val="none" w:sz="0" w:space="0" w:color="auto"/>
        <w:left w:val="none" w:sz="0" w:space="0" w:color="auto"/>
        <w:bottom w:val="none" w:sz="0" w:space="0" w:color="auto"/>
        <w:right w:val="none" w:sz="0" w:space="0" w:color="auto"/>
      </w:divBdr>
    </w:div>
    <w:div w:id="817261940">
      <w:bodyDiv w:val="1"/>
      <w:marLeft w:val="0"/>
      <w:marRight w:val="0"/>
      <w:marTop w:val="0"/>
      <w:marBottom w:val="0"/>
      <w:divBdr>
        <w:top w:val="none" w:sz="0" w:space="0" w:color="auto"/>
        <w:left w:val="none" w:sz="0" w:space="0" w:color="auto"/>
        <w:bottom w:val="none" w:sz="0" w:space="0" w:color="auto"/>
        <w:right w:val="none" w:sz="0" w:space="0" w:color="auto"/>
      </w:divBdr>
    </w:div>
    <w:div w:id="898395724">
      <w:bodyDiv w:val="1"/>
      <w:marLeft w:val="0"/>
      <w:marRight w:val="0"/>
      <w:marTop w:val="0"/>
      <w:marBottom w:val="0"/>
      <w:divBdr>
        <w:top w:val="none" w:sz="0" w:space="0" w:color="auto"/>
        <w:left w:val="none" w:sz="0" w:space="0" w:color="auto"/>
        <w:bottom w:val="none" w:sz="0" w:space="0" w:color="auto"/>
        <w:right w:val="none" w:sz="0" w:space="0" w:color="auto"/>
      </w:divBdr>
    </w:div>
    <w:div w:id="912862122">
      <w:bodyDiv w:val="1"/>
      <w:marLeft w:val="0"/>
      <w:marRight w:val="0"/>
      <w:marTop w:val="0"/>
      <w:marBottom w:val="0"/>
      <w:divBdr>
        <w:top w:val="none" w:sz="0" w:space="0" w:color="auto"/>
        <w:left w:val="none" w:sz="0" w:space="0" w:color="auto"/>
        <w:bottom w:val="none" w:sz="0" w:space="0" w:color="auto"/>
        <w:right w:val="none" w:sz="0" w:space="0" w:color="auto"/>
      </w:divBdr>
    </w:div>
    <w:div w:id="952204511">
      <w:bodyDiv w:val="1"/>
      <w:marLeft w:val="0"/>
      <w:marRight w:val="0"/>
      <w:marTop w:val="0"/>
      <w:marBottom w:val="0"/>
      <w:divBdr>
        <w:top w:val="none" w:sz="0" w:space="0" w:color="auto"/>
        <w:left w:val="none" w:sz="0" w:space="0" w:color="auto"/>
        <w:bottom w:val="none" w:sz="0" w:space="0" w:color="auto"/>
        <w:right w:val="none" w:sz="0" w:space="0" w:color="auto"/>
      </w:divBdr>
    </w:div>
    <w:div w:id="1069645135">
      <w:bodyDiv w:val="1"/>
      <w:marLeft w:val="0"/>
      <w:marRight w:val="0"/>
      <w:marTop w:val="0"/>
      <w:marBottom w:val="0"/>
      <w:divBdr>
        <w:top w:val="none" w:sz="0" w:space="0" w:color="auto"/>
        <w:left w:val="none" w:sz="0" w:space="0" w:color="auto"/>
        <w:bottom w:val="none" w:sz="0" w:space="0" w:color="auto"/>
        <w:right w:val="none" w:sz="0" w:space="0" w:color="auto"/>
      </w:divBdr>
    </w:div>
    <w:div w:id="1181361291">
      <w:bodyDiv w:val="1"/>
      <w:marLeft w:val="0"/>
      <w:marRight w:val="0"/>
      <w:marTop w:val="0"/>
      <w:marBottom w:val="0"/>
      <w:divBdr>
        <w:top w:val="none" w:sz="0" w:space="0" w:color="auto"/>
        <w:left w:val="none" w:sz="0" w:space="0" w:color="auto"/>
        <w:bottom w:val="none" w:sz="0" w:space="0" w:color="auto"/>
        <w:right w:val="none" w:sz="0" w:space="0" w:color="auto"/>
      </w:divBdr>
    </w:div>
    <w:div w:id="1231161541">
      <w:bodyDiv w:val="1"/>
      <w:marLeft w:val="0"/>
      <w:marRight w:val="0"/>
      <w:marTop w:val="0"/>
      <w:marBottom w:val="0"/>
      <w:divBdr>
        <w:top w:val="none" w:sz="0" w:space="0" w:color="auto"/>
        <w:left w:val="none" w:sz="0" w:space="0" w:color="auto"/>
        <w:bottom w:val="none" w:sz="0" w:space="0" w:color="auto"/>
        <w:right w:val="none" w:sz="0" w:space="0" w:color="auto"/>
      </w:divBdr>
    </w:div>
    <w:div w:id="1239905931">
      <w:bodyDiv w:val="1"/>
      <w:marLeft w:val="0"/>
      <w:marRight w:val="0"/>
      <w:marTop w:val="0"/>
      <w:marBottom w:val="0"/>
      <w:divBdr>
        <w:top w:val="none" w:sz="0" w:space="0" w:color="auto"/>
        <w:left w:val="none" w:sz="0" w:space="0" w:color="auto"/>
        <w:bottom w:val="none" w:sz="0" w:space="0" w:color="auto"/>
        <w:right w:val="none" w:sz="0" w:space="0" w:color="auto"/>
      </w:divBdr>
    </w:div>
    <w:div w:id="1405227679">
      <w:bodyDiv w:val="1"/>
      <w:marLeft w:val="0"/>
      <w:marRight w:val="0"/>
      <w:marTop w:val="0"/>
      <w:marBottom w:val="0"/>
      <w:divBdr>
        <w:top w:val="none" w:sz="0" w:space="0" w:color="auto"/>
        <w:left w:val="none" w:sz="0" w:space="0" w:color="auto"/>
        <w:bottom w:val="none" w:sz="0" w:space="0" w:color="auto"/>
        <w:right w:val="none" w:sz="0" w:space="0" w:color="auto"/>
      </w:divBdr>
    </w:div>
    <w:div w:id="1542551572">
      <w:bodyDiv w:val="1"/>
      <w:marLeft w:val="0"/>
      <w:marRight w:val="0"/>
      <w:marTop w:val="0"/>
      <w:marBottom w:val="0"/>
      <w:divBdr>
        <w:top w:val="none" w:sz="0" w:space="0" w:color="auto"/>
        <w:left w:val="none" w:sz="0" w:space="0" w:color="auto"/>
        <w:bottom w:val="none" w:sz="0" w:space="0" w:color="auto"/>
        <w:right w:val="none" w:sz="0" w:space="0" w:color="auto"/>
      </w:divBdr>
    </w:div>
    <w:div w:id="1567453227">
      <w:bodyDiv w:val="1"/>
      <w:marLeft w:val="0"/>
      <w:marRight w:val="0"/>
      <w:marTop w:val="0"/>
      <w:marBottom w:val="0"/>
      <w:divBdr>
        <w:top w:val="none" w:sz="0" w:space="0" w:color="auto"/>
        <w:left w:val="none" w:sz="0" w:space="0" w:color="auto"/>
        <w:bottom w:val="none" w:sz="0" w:space="0" w:color="auto"/>
        <w:right w:val="none" w:sz="0" w:space="0" w:color="auto"/>
      </w:divBdr>
    </w:div>
    <w:div w:id="1581061663">
      <w:bodyDiv w:val="1"/>
      <w:marLeft w:val="0"/>
      <w:marRight w:val="0"/>
      <w:marTop w:val="0"/>
      <w:marBottom w:val="0"/>
      <w:divBdr>
        <w:top w:val="none" w:sz="0" w:space="0" w:color="auto"/>
        <w:left w:val="none" w:sz="0" w:space="0" w:color="auto"/>
        <w:bottom w:val="none" w:sz="0" w:space="0" w:color="auto"/>
        <w:right w:val="none" w:sz="0" w:space="0" w:color="auto"/>
      </w:divBdr>
    </w:div>
    <w:div w:id="201591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auvalsha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bbi.kata.web.id/bidang-ilmu/agama-i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099D5-4442-445A-B252-BCBD84EC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6</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863</cp:revision>
  <dcterms:created xsi:type="dcterms:W3CDTF">2022-08-08T01:48:00Z</dcterms:created>
  <dcterms:modified xsi:type="dcterms:W3CDTF">2023-01-22T03:56:00Z</dcterms:modified>
</cp:coreProperties>
</file>